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29DDC" w14:textId="7D1B2A1B" w:rsidR="00376DCA" w:rsidRDefault="00680796" w:rsidP="00680796">
      <w:pPr>
        <w:spacing w:before="84"/>
        <w:ind w:right="20"/>
        <w:jc w:val="center"/>
        <w:rPr>
          <w:sz w:val="38"/>
        </w:rPr>
      </w:pPr>
      <w:r>
        <w:rPr>
          <w:color w:val="3F9E5B"/>
          <w:w w:val="120"/>
          <w:sz w:val="38"/>
        </w:rPr>
        <w:t>Proclamation</w:t>
      </w:r>
    </w:p>
    <w:p w14:paraId="4FCED7C3" w14:textId="2EA2F69E" w:rsidR="00376DCA" w:rsidRPr="00061609" w:rsidRDefault="00680796" w:rsidP="00061609">
      <w:pPr>
        <w:pStyle w:val="BodyText"/>
        <w:spacing w:before="240"/>
        <w:ind w:left="111" w:right="96" w:firstLine="726"/>
        <w:rPr>
          <w:w w:val="105"/>
          <w:sz w:val="22"/>
          <w:szCs w:val="22"/>
        </w:rPr>
      </w:pPr>
      <w:proofErr w:type="gramStart"/>
      <w:r w:rsidRPr="00061609">
        <w:rPr>
          <w:b/>
          <w:i/>
          <w:w w:val="105"/>
          <w:sz w:val="22"/>
          <w:szCs w:val="22"/>
        </w:rPr>
        <w:t>WHEREAS,</w:t>
      </w:r>
      <w:proofErr w:type="gramEnd"/>
      <w:r w:rsidRPr="00061609">
        <w:rPr>
          <w:b/>
          <w:i/>
          <w:w w:val="105"/>
          <w:sz w:val="22"/>
          <w:szCs w:val="22"/>
        </w:rPr>
        <w:t xml:space="preserve"> </w:t>
      </w:r>
      <w:r w:rsidR="00360318" w:rsidRPr="00061609">
        <w:rPr>
          <w:w w:val="105"/>
          <w:sz w:val="22"/>
          <w:szCs w:val="22"/>
        </w:rPr>
        <w:t xml:space="preserve">farmers markets are engines of </w:t>
      </w:r>
      <w:r w:rsidR="00407686" w:rsidRPr="00061609">
        <w:rPr>
          <w:w w:val="105"/>
          <w:sz w:val="22"/>
          <w:szCs w:val="22"/>
        </w:rPr>
        <w:t xml:space="preserve">economic </w:t>
      </w:r>
      <w:r w:rsidR="008B4775" w:rsidRPr="00061609">
        <w:rPr>
          <w:w w:val="105"/>
          <w:sz w:val="22"/>
          <w:szCs w:val="22"/>
        </w:rPr>
        <w:t>opportunities</w:t>
      </w:r>
      <w:r w:rsidR="00061609" w:rsidRPr="00061609">
        <w:rPr>
          <w:w w:val="105"/>
          <w:sz w:val="22"/>
          <w:szCs w:val="22"/>
        </w:rPr>
        <w:t xml:space="preserve"> and</w:t>
      </w:r>
      <w:r w:rsidR="008B4775" w:rsidRPr="00061609">
        <w:rPr>
          <w:w w:val="105"/>
          <w:sz w:val="22"/>
          <w:szCs w:val="22"/>
        </w:rPr>
        <w:t xml:space="preserve"> entrepreneurship</w:t>
      </w:r>
      <w:r w:rsidR="00061609" w:rsidRPr="00061609">
        <w:rPr>
          <w:w w:val="105"/>
          <w:sz w:val="22"/>
          <w:szCs w:val="22"/>
        </w:rPr>
        <w:t xml:space="preserve"> </w:t>
      </w:r>
      <w:r w:rsidR="00DE68E2" w:rsidRPr="00061609">
        <w:rPr>
          <w:w w:val="105"/>
          <w:sz w:val="22"/>
          <w:szCs w:val="22"/>
        </w:rPr>
        <w:t>with over $</w:t>
      </w:r>
      <w:r w:rsidR="00CE6430" w:rsidRPr="00061609">
        <w:rPr>
          <w:w w:val="105"/>
          <w:sz w:val="22"/>
          <w:szCs w:val="22"/>
        </w:rPr>
        <w:t xml:space="preserve">94 </w:t>
      </w:r>
      <w:r w:rsidR="00DE68E2" w:rsidRPr="00061609">
        <w:rPr>
          <w:w w:val="105"/>
          <w:sz w:val="22"/>
          <w:szCs w:val="22"/>
        </w:rPr>
        <w:t>million in sales</w:t>
      </w:r>
      <w:r w:rsidR="00061609" w:rsidRPr="00061609">
        <w:rPr>
          <w:w w:val="105"/>
          <w:sz w:val="22"/>
          <w:szCs w:val="22"/>
        </w:rPr>
        <w:t xml:space="preserve"> in </w:t>
      </w:r>
      <w:proofErr w:type="gramStart"/>
      <w:r w:rsidR="00CE6430" w:rsidRPr="00061609">
        <w:rPr>
          <w:w w:val="105"/>
          <w:sz w:val="22"/>
          <w:szCs w:val="22"/>
        </w:rPr>
        <w:t>Washington</w:t>
      </w:r>
      <w:r w:rsidRPr="00061609">
        <w:rPr>
          <w:w w:val="105"/>
          <w:sz w:val="22"/>
          <w:szCs w:val="22"/>
        </w:rPr>
        <w:t>;</w:t>
      </w:r>
      <w:r w:rsidR="002A6B46" w:rsidRPr="00061609">
        <w:rPr>
          <w:w w:val="105"/>
          <w:sz w:val="22"/>
          <w:szCs w:val="22"/>
        </w:rPr>
        <w:t xml:space="preserve"> </w:t>
      </w:r>
      <w:r w:rsidRPr="00061609">
        <w:rPr>
          <w:spacing w:val="-37"/>
          <w:w w:val="105"/>
          <w:sz w:val="22"/>
          <w:szCs w:val="22"/>
        </w:rPr>
        <w:t xml:space="preserve"> </w:t>
      </w:r>
      <w:r w:rsidRPr="00061609">
        <w:rPr>
          <w:w w:val="105"/>
          <w:sz w:val="22"/>
          <w:szCs w:val="22"/>
        </w:rPr>
        <w:t>and</w:t>
      </w:r>
      <w:proofErr w:type="gramEnd"/>
    </w:p>
    <w:p w14:paraId="0F2AFE7F" w14:textId="6807C560" w:rsidR="00061609" w:rsidRPr="00061609" w:rsidRDefault="00061609" w:rsidP="00061609">
      <w:pPr>
        <w:pStyle w:val="BodyText"/>
        <w:spacing w:before="240"/>
        <w:ind w:left="111" w:right="96" w:firstLine="726"/>
        <w:rPr>
          <w:w w:val="105"/>
          <w:sz w:val="22"/>
          <w:szCs w:val="22"/>
        </w:rPr>
      </w:pPr>
      <w:proofErr w:type="gramStart"/>
      <w:r w:rsidRPr="00061609">
        <w:rPr>
          <w:b/>
          <w:i/>
          <w:w w:val="105"/>
          <w:sz w:val="22"/>
          <w:szCs w:val="22"/>
        </w:rPr>
        <w:t>WHEREAS,</w:t>
      </w:r>
      <w:proofErr w:type="gramEnd"/>
      <w:r w:rsidRPr="00061609">
        <w:rPr>
          <w:b/>
          <w:i/>
          <w:w w:val="105"/>
          <w:sz w:val="22"/>
          <w:szCs w:val="22"/>
        </w:rPr>
        <w:t xml:space="preserve"> </w:t>
      </w:r>
      <w:r w:rsidRPr="00061609">
        <w:rPr>
          <w:w w:val="105"/>
          <w:sz w:val="22"/>
          <w:szCs w:val="22"/>
        </w:rPr>
        <w:t xml:space="preserve">farmers markets </w:t>
      </w:r>
      <w:r w:rsidRPr="00061609">
        <w:rPr>
          <w:w w:val="105"/>
          <w:sz w:val="22"/>
          <w:szCs w:val="22"/>
        </w:rPr>
        <w:t xml:space="preserve">provide families with access to healthy foods and agricultural products directly from Washington farmers and small </w:t>
      </w:r>
      <w:proofErr w:type="gramStart"/>
      <w:r w:rsidRPr="00061609">
        <w:rPr>
          <w:w w:val="105"/>
          <w:sz w:val="22"/>
          <w:szCs w:val="22"/>
        </w:rPr>
        <w:t>businesses</w:t>
      </w:r>
      <w:r w:rsidRPr="00061609">
        <w:rPr>
          <w:w w:val="105"/>
          <w:sz w:val="22"/>
          <w:szCs w:val="22"/>
        </w:rPr>
        <w:t xml:space="preserve">; </w:t>
      </w:r>
      <w:r w:rsidRPr="00061609">
        <w:rPr>
          <w:spacing w:val="-37"/>
          <w:w w:val="105"/>
          <w:sz w:val="22"/>
          <w:szCs w:val="22"/>
        </w:rPr>
        <w:t xml:space="preserve"> </w:t>
      </w:r>
      <w:r w:rsidRPr="00061609">
        <w:rPr>
          <w:w w:val="105"/>
          <w:sz w:val="22"/>
          <w:szCs w:val="22"/>
        </w:rPr>
        <w:t>and</w:t>
      </w:r>
      <w:proofErr w:type="gramEnd"/>
    </w:p>
    <w:p w14:paraId="4D3841AF" w14:textId="7EDF1034" w:rsidR="00376DCA" w:rsidRPr="00061609" w:rsidRDefault="00680796" w:rsidP="00061609">
      <w:pPr>
        <w:pStyle w:val="BodyText"/>
        <w:spacing w:before="240"/>
        <w:ind w:left="111" w:right="96" w:firstLine="726"/>
        <w:rPr>
          <w:sz w:val="22"/>
          <w:szCs w:val="22"/>
        </w:rPr>
      </w:pPr>
      <w:r w:rsidRPr="00061609">
        <w:rPr>
          <w:b/>
          <w:i/>
          <w:sz w:val="22"/>
          <w:szCs w:val="22"/>
        </w:rPr>
        <w:t xml:space="preserve">WHEREAS, </w:t>
      </w:r>
      <w:r w:rsidRPr="00061609">
        <w:rPr>
          <w:sz w:val="22"/>
          <w:szCs w:val="22"/>
        </w:rPr>
        <w:t xml:space="preserve">Washington has </w:t>
      </w:r>
      <w:r w:rsidR="0028378A" w:rsidRPr="00061609">
        <w:rPr>
          <w:sz w:val="22"/>
          <w:szCs w:val="22"/>
        </w:rPr>
        <w:t>some 16</w:t>
      </w:r>
      <w:r w:rsidR="00DE68E2" w:rsidRPr="00061609">
        <w:rPr>
          <w:sz w:val="22"/>
          <w:szCs w:val="22"/>
        </w:rPr>
        <w:t>5</w:t>
      </w:r>
      <w:r w:rsidRPr="00061609">
        <w:rPr>
          <w:sz w:val="22"/>
          <w:szCs w:val="22"/>
        </w:rPr>
        <w:t xml:space="preserve"> farmers markets </w:t>
      </w:r>
      <w:r w:rsidR="00360318" w:rsidRPr="00061609">
        <w:rPr>
          <w:sz w:val="22"/>
          <w:szCs w:val="22"/>
        </w:rPr>
        <w:t xml:space="preserve">in </w:t>
      </w:r>
      <w:r w:rsidR="00B175FD" w:rsidRPr="00061609">
        <w:rPr>
          <w:sz w:val="22"/>
          <w:szCs w:val="22"/>
        </w:rPr>
        <w:t xml:space="preserve">nearly 100 </w:t>
      </w:r>
      <w:r w:rsidR="00360318" w:rsidRPr="00061609">
        <w:rPr>
          <w:sz w:val="22"/>
          <w:szCs w:val="22"/>
        </w:rPr>
        <w:t xml:space="preserve">cities </w:t>
      </w:r>
      <w:r w:rsidR="00E36C85" w:rsidRPr="00061609">
        <w:rPr>
          <w:sz w:val="22"/>
          <w:szCs w:val="22"/>
        </w:rPr>
        <w:t>an</w:t>
      </w:r>
      <w:r w:rsidR="00360318" w:rsidRPr="00061609">
        <w:rPr>
          <w:sz w:val="22"/>
          <w:szCs w:val="22"/>
        </w:rPr>
        <w:t>d towns around the state</w:t>
      </w:r>
      <w:r w:rsidR="00061609" w:rsidRPr="00061609">
        <w:rPr>
          <w:sz w:val="22"/>
          <w:szCs w:val="22"/>
        </w:rPr>
        <w:t xml:space="preserve"> </w:t>
      </w:r>
      <w:r w:rsidR="00360318" w:rsidRPr="00061609">
        <w:rPr>
          <w:sz w:val="22"/>
          <w:szCs w:val="22"/>
        </w:rPr>
        <w:t xml:space="preserve">that attract </w:t>
      </w:r>
      <w:r w:rsidR="00061609" w:rsidRPr="00061609">
        <w:rPr>
          <w:sz w:val="22"/>
          <w:szCs w:val="22"/>
        </w:rPr>
        <w:t>more than</w:t>
      </w:r>
      <w:r w:rsidR="00360318" w:rsidRPr="00061609">
        <w:rPr>
          <w:sz w:val="22"/>
          <w:szCs w:val="22"/>
        </w:rPr>
        <w:t xml:space="preserve"> </w:t>
      </w:r>
      <w:r w:rsidR="00CE6430" w:rsidRPr="00061609">
        <w:rPr>
          <w:sz w:val="22"/>
          <w:szCs w:val="22"/>
        </w:rPr>
        <w:t>5</w:t>
      </w:r>
      <w:r w:rsidR="00360318" w:rsidRPr="00061609">
        <w:rPr>
          <w:sz w:val="22"/>
          <w:szCs w:val="22"/>
        </w:rPr>
        <w:t xml:space="preserve"> million shoppers annually, and each creat</w:t>
      </w:r>
      <w:r w:rsidR="000459AA">
        <w:rPr>
          <w:sz w:val="22"/>
          <w:szCs w:val="22"/>
        </w:rPr>
        <w:t xml:space="preserve">e </w:t>
      </w:r>
      <w:r w:rsidR="00360318" w:rsidRPr="00061609">
        <w:rPr>
          <w:sz w:val="22"/>
          <w:szCs w:val="22"/>
        </w:rPr>
        <w:t xml:space="preserve">a place of </w:t>
      </w:r>
      <w:r w:rsidR="00542043" w:rsidRPr="00061609">
        <w:rPr>
          <w:sz w:val="22"/>
          <w:szCs w:val="22"/>
        </w:rPr>
        <w:t xml:space="preserve">beloved </w:t>
      </w:r>
      <w:r w:rsidR="00360318" w:rsidRPr="00061609">
        <w:rPr>
          <w:sz w:val="22"/>
          <w:szCs w:val="22"/>
        </w:rPr>
        <w:t>community connection</w:t>
      </w:r>
      <w:r w:rsidRPr="00061609">
        <w:rPr>
          <w:sz w:val="22"/>
          <w:szCs w:val="22"/>
        </w:rPr>
        <w:t>; and</w:t>
      </w:r>
    </w:p>
    <w:p w14:paraId="023CBB5B" w14:textId="79DD9C66" w:rsidR="00376DCA" w:rsidRPr="007F1A6F" w:rsidRDefault="00680796" w:rsidP="00061609">
      <w:pPr>
        <w:pStyle w:val="BodyText"/>
        <w:spacing w:before="240"/>
        <w:ind w:left="111" w:right="96" w:firstLine="726"/>
        <w:rPr>
          <w:sz w:val="22"/>
          <w:szCs w:val="22"/>
        </w:rPr>
      </w:pPr>
      <w:r w:rsidRPr="007F1A6F">
        <w:rPr>
          <w:b/>
          <w:i/>
          <w:color w:val="333333"/>
          <w:w w:val="105"/>
          <w:sz w:val="22"/>
          <w:szCs w:val="22"/>
        </w:rPr>
        <w:t>WHEREAS,</w:t>
      </w:r>
      <w:r w:rsidR="000459AA">
        <w:rPr>
          <w:bCs/>
          <w:iCs/>
          <w:color w:val="333333"/>
          <w:w w:val="105"/>
          <w:sz w:val="22"/>
          <w:szCs w:val="22"/>
        </w:rPr>
        <w:t xml:space="preserve"> in addition to </w:t>
      </w:r>
      <w:r w:rsidRPr="007F1A6F">
        <w:rPr>
          <w:color w:val="333333"/>
          <w:w w:val="105"/>
          <w:sz w:val="22"/>
          <w:szCs w:val="22"/>
        </w:rPr>
        <w:t>farmers market</w:t>
      </w:r>
      <w:r w:rsidR="002A6B46">
        <w:rPr>
          <w:color w:val="333333"/>
          <w:w w:val="105"/>
          <w:sz w:val="22"/>
          <w:szCs w:val="22"/>
        </w:rPr>
        <w:t xml:space="preserve"> </w:t>
      </w:r>
      <w:r w:rsidRPr="007F1A6F">
        <w:rPr>
          <w:color w:val="333333"/>
          <w:w w:val="105"/>
          <w:sz w:val="22"/>
          <w:szCs w:val="22"/>
        </w:rPr>
        <w:t>s</w:t>
      </w:r>
      <w:r w:rsidR="002A6B46">
        <w:rPr>
          <w:color w:val="333333"/>
          <w:w w:val="105"/>
          <w:sz w:val="22"/>
          <w:szCs w:val="22"/>
        </w:rPr>
        <w:t>ales</w:t>
      </w:r>
      <w:r w:rsidR="000459AA">
        <w:rPr>
          <w:color w:val="333333"/>
          <w:w w:val="105"/>
          <w:sz w:val="22"/>
          <w:szCs w:val="22"/>
        </w:rPr>
        <w:t>,</w:t>
      </w:r>
      <w:r w:rsidRPr="007F1A6F">
        <w:rPr>
          <w:color w:val="333333"/>
          <w:w w:val="105"/>
          <w:sz w:val="22"/>
          <w:szCs w:val="22"/>
        </w:rPr>
        <w:t xml:space="preserve"> </w:t>
      </w:r>
      <w:r w:rsidR="000459AA">
        <w:rPr>
          <w:color w:val="333333"/>
          <w:w w:val="105"/>
          <w:sz w:val="22"/>
          <w:szCs w:val="22"/>
        </w:rPr>
        <w:t xml:space="preserve">vendors also benefit from </w:t>
      </w:r>
      <w:r w:rsidR="00DE68E2">
        <w:rPr>
          <w:color w:val="333333"/>
          <w:w w:val="105"/>
          <w:sz w:val="22"/>
          <w:szCs w:val="22"/>
        </w:rPr>
        <w:t xml:space="preserve">learning vital </w:t>
      </w:r>
      <w:r w:rsidRPr="007F1A6F">
        <w:rPr>
          <w:color w:val="333333"/>
          <w:w w:val="105"/>
          <w:sz w:val="22"/>
          <w:szCs w:val="22"/>
        </w:rPr>
        <w:t>skills, develop</w:t>
      </w:r>
      <w:r w:rsidR="00DE68E2">
        <w:rPr>
          <w:color w:val="333333"/>
          <w:w w:val="105"/>
          <w:sz w:val="22"/>
          <w:szCs w:val="22"/>
        </w:rPr>
        <w:t>ing</w:t>
      </w:r>
      <w:r w:rsidRPr="007F1A6F">
        <w:rPr>
          <w:color w:val="333333"/>
          <w:w w:val="105"/>
          <w:sz w:val="22"/>
          <w:szCs w:val="22"/>
        </w:rPr>
        <w:t xml:space="preserve"> </w:t>
      </w:r>
      <w:r w:rsidR="00DE68E2">
        <w:rPr>
          <w:color w:val="333333"/>
          <w:w w:val="105"/>
          <w:sz w:val="22"/>
          <w:szCs w:val="22"/>
        </w:rPr>
        <w:t xml:space="preserve">new </w:t>
      </w:r>
      <w:r w:rsidRPr="007F1A6F">
        <w:rPr>
          <w:color w:val="333333"/>
          <w:w w:val="105"/>
          <w:sz w:val="22"/>
          <w:szCs w:val="22"/>
        </w:rPr>
        <w:t>products, grow</w:t>
      </w:r>
      <w:r w:rsidR="00DE68E2">
        <w:rPr>
          <w:color w:val="333333"/>
          <w:w w:val="105"/>
          <w:sz w:val="22"/>
          <w:szCs w:val="22"/>
        </w:rPr>
        <w:t>ing</w:t>
      </w:r>
      <w:r w:rsidRPr="007F1A6F">
        <w:rPr>
          <w:color w:val="333333"/>
          <w:w w:val="105"/>
          <w:sz w:val="22"/>
          <w:szCs w:val="22"/>
        </w:rPr>
        <w:t xml:space="preserve"> a loyal shopper base, and </w:t>
      </w:r>
      <w:r w:rsidR="00DE68E2">
        <w:rPr>
          <w:color w:val="333333"/>
          <w:w w:val="105"/>
          <w:sz w:val="22"/>
          <w:szCs w:val="22"/>
        </w:rPr>
        <w:t>gaining</w:t>
      </w:r>
      <w:r w:rsidRPr="007F1A6F">
        <w:rPr>
          <w:color w:val="333333"/>
          <w:w w:val="105"/>
          <w:sz w:val="22"/>
          <w:szCs w:val="22"/>
        </w:rPr>
        <w:t xml:space="preserve"> experience </w:t>
      </w:r>
      <w:r w:rsidR="00DE68E2">
        <w:rPr>
          <w:color w:val="333333"/>
          <w:w w:val="105"/>
          <w:sz w:val="22"/>
          <w:szCs w:val="22"/>
        </w:rPr>
        <w:t xml:space="preserve">that leads to </w:t>
      </w:r>
      <w:r w:rsidRPr="007F1A6F">
        <w:rPr>
          <w:color w:val="333333"/>
          <w:w w:val="105"/>
          <w:sz w:val="22"/>
          <w:szCs w:val="22"/>
        </w:rPr>
        <w:t>success</w:t>
      </w:r>
      <w:r w:rsidR="00DE68E2">
        <w:rPr>
          <w:color w:val="333333"/>
          <w:w w:val="105"/>
          <w:sz w:val="22"/>
          <w:szCs w:val="22"/>
        </w:rPr>
        <w:t xml:space="preserve"> and self-sufficiency</w:t>
      </w:r>
      <w:r w:rsidRPr="007F1A6F">
        <w:rPr>
          <w:color w:val="333333"/>
          <w:w w:val="105"/>
          <w:sz w:val="22"/>
          <w:szCs w:val="22"/>
        </w:rPr>
        <w:t>; and</w:t>
      </w:r>
    </w:p>
    <w:p w14:paraId="6EEC514C" w14:textId="09636A21" w:rsidR="00376DCA" w:rsidRPr="007F1A6F" w:rsidRDefault="00680796" w:rsidP="00061609">
      <w:pPr>
        <w:pStyle w:val="BodyText"/>
        <w:spacing w:before="240"/>
        <w:ind w:left="124" w:right="96" w:firstLine="712"/>
        <w:rPr>
          <w:sz w:val="22"/>
          <w:szCs w:val="22"/>
        </w:rPr>
      </w:pPr>
      <w:r w:rsidRPr="007F1A6F">
        <w:rPr>
          <w:b/>
          <w:i/>
          <w:color w:val="333333"/>
          <w:w w:val="105"/>
          <w:sz w:val="22"/>
          <w:szCs w:val="22"/>
        </w:rPr>
        <w:t xml:space="preserve">WHEREAS, </w:t>
      </w:r>
      <w:r w:rsidRPr="007F1A6F">
        <w:rPr>
          <w:color w:val="333333"/>
          <w:w w:val="105"/>
          <w:sz w:val="22"/>
          <w:szCs w:val="22"/>
        </w:rPr>
        <w:t>f</w:t>
      </w:r>
      <w:r w:rsidR="002A6B46">
        <w:rPr>
          <w:color w:val="333333"/>
          <w:w w:val="105"/>
          <w:sz w:val="22"/>
          <w:szCs w:val="22"/>
        </w:rPr>
        <w:t>arming is the primary occupation of 7</w:t>
      </w:r>
      <w:r w:rsidR="000459AA">
        <w:rPr>
          <w:color w:val="333333"/>
          <w:w w:val="105"/>
          <w:sz w:val="22"/>
          <w:szCs w:val="22"/>
        </w:rPr>
        <w:t>0 percent</w:t>
      </w:r>
      <w:r w:rsidR="002A6B46">
        <w:rPr>
          <w:color w:val="333333"/>
          <w:w w:val="105"/>
          <w:sz w:val="22"/>
          <w:szCs w:val="22"/>
        </w:rPr>
        <w:t xml:space="preserve"> of vendors selling at f</w:t>
      </w:r>
      <w:r w:rsidRPr="007F1A6F">
        <w:rPr>
          <w:color w:val="333333"/>
          <w:w w:val="105"/>
          <w:sz w:val="22"/>
          <w:szCs w:val="22"/>
        </w:rPr>
        <w:t>armers markets</w:t>
      </w:r>
      <w:r w:rsidR="002A6B46">
        <w:rPr>
          <w:color w:val="333333"/>
          <w:w w:val="105"/>
          <w:sz w:val="22"/>
          <w:szCs w:val="22"/>
        </w:rPr>
        <w:t>,</w:t>
      </w:r>
      <w:r w:rsidRPr="007F1A6F">
        <w:rPr>
          <w:color w:val="333333"/>
          <w:w w:val="105"/>
          <w:sz w:val="22"/>
          <w:szCs w:val="22"/>
        </w:rPr>
        <w:t xml:space="preserve"> </w:t>
      </w:r>
      <w:r w:rsidR="000459AA">
        <w:rPr>
          <w:color w:val="333333"/>
          <w:w w:val="105"/>
          <w:sz w:val="22"/>
          <w:szCs w:val="22"/>
        </w:rPr>
        <w:t xml:space="preserve">which makes farmers markets important for the sustainability of family farms, the </w:t>
      </w:r>
      <w:r w:rsidR="007430F2" w:rsidRPr="007F1A6F">
        <w:rPr>
          <w:color w:val="000000"/>
          <w:sz w:val="22"/>
          <w:szCs w:val="22"/>
        </w:rPr>
        <w:t xml:space="preserve">revitalization of rural communities </w:t>
      </w:r>
      <w:r w:rsidRPr="007F1A6F">
        <w:rPr>
          <w:color w:val="333333"/>
          <w:w w:val="105"/>
          <w:sz w:val="22"/>
          <w:szCs w:val="22"/>
        </w:rPr>
        <w:t xml:space="preserve">and </w:t>
      </w:r>
      <w:r w:rsidR="000459AA">
        <w:rPr>
          <w:color w:val="333333"/>
          <w:w w:val="105"/>
          <w:sz w:val="22"/>
          <w:szCs w:val="22"/>
        </w:rPr>
        <w:t>preservation of</w:t>
      </w:r>
      <w:r w:rsidRPr="007F1A6F">
        <w:rPr>
          <w:color w:val="333333"/>
          <w:w w:val="105"/>
          <w:sz w:val="22"/>
          <w:szCs w:val="22"/>
        </w:rPr>
        <w:t xml:space="preserve"> farmland and open space</w:t>
      </w:r>
      <w:r w:rsidR="000459AA">
        <w:rPr>
          <w:color w:val="333333"/>
          <w:w w:val="105"/>
          <w:sz w:val="22"/>
          <w:szCs w:val="22"/>
        </w:rPr>
        <w:t>, which</w:t>
      </w:r>
      <w:r w:rsidRPr="007F1A6F">
        <w:rPr>
          <w:color w:val="333333"/>
          <w:w w:val="105"/>
          <w:sz w:val="22"/>
          <w:szCs w:val="22"/>
        </w:rPr>
        <w:t xml:space="preserve"> add to our quality of life; </w:t>
      </w:r>
      <w:r w:rsidR="007430F2" w:rsidRPr="007F1A6F">
        <w:rPr>
          <w:color w:val="333333"/>
          <w:w w:val="105"/>
          <w:sz w:val="22"/>
          <w:szCs w:val="22"/>
        </w:rPr>
        <w:t>and</w:t>
      </w:r>
    </w:p>
    <w:p w14:paraId="7AF7B623" w14:textId="590F1B40" w:rsidR="00376DCA" w:rsidRPr="007F1A6F" w:rsidRDefault="00680796" w:rsidP="00061609">
      <w:pPr>
        <w:pStyle w:val="BodyText"/>
        <w:spacing w:before="240"/>
        <w:ind w:left="116" w:right="96" w:firstLine="725"/>
        <w:rPr>
          <w:sz w:val="22"/>
          <w:szCs w:val="22"/>
        </w:rPr>
      </w:pPr>
      <w:proofErr w:type="gramStart"/>
      <w:r w:rsidRPr="007F1A6F">
        <w:rPr>
          <w:b/>
          <w:i/>
          <w:color w:val="333333"/>
          <w:w w:val="105"/>
          <w:sz w:val="22"/>
          <w:szCs w:val="22"/>
        </w:rPr>
        <w:t>WHEREAS,</w:t>
      </w:r>
      <w:proofErr w:type="gramEnd"/>
      <w:r w:rsidRPr="007F1A6F">
        <w:rPr>
          <w:b/>
          <w:i/>
          <w:color w:val="333333"/>
          <w:w w:val="105"/>
          <w:sz w:val="22"/>
          <w:szCs w:val="22"/>
        </w:rPr>
        <w:t xml:space="preserve"> </w:t>
      </w:r>
      <w:r w:rsidRPr="007F1A6F">
        <w:rPr>
          <w:color w:val="333333"/>
          <w:w w:val="105"/>
          <w:sz w:val="22"/>
          <w:szCs w:val="22"/>
        </w:rPr>
        <w:t>farmers markets support artisans, prepared food businesses</w:t>
      </w:r>
      <w:r w:rsidR="000459AA">
        <w:rPr>
          <w:color w:val="333333"/>
          <w:w w:val="105"/>
          <w:sz w:val="22"/>
          <w:szCs w:val="22"/>
        </w:rPr>
        <w:t xml:space="preserve"> </w:t>
      </w:r>
      <w:r w:rsidRPr="007F1A6F">
        <w:rPr>
          <w:color w:val="333333"/>
          <w:w w:val="105"/>
          <w:sz w:val="22"/>
          <w:szCs w:val="22"/>
        </w:rPr>
        <w:t>and other vendors</w:t>
      </w:r>
      <w:r w:rsidR="000459AA">
        <w:rPr>
          <w:color w:val="333333"/>
          <w:w w:val="105"/>
          <w:sz w:val="22"/>
          <w:szCs w:val="22"/>
        </w:rPr>
        <w:t xml:space="preserve"> and</w:t>
      </w:r>
      <w:r w:rsidRPr="007F1A6F">
        <w:rPr>
          <w:color w:val="333333"/>
          <w:w w:val="105"/>
          <w:sz w:val="22"/>
          <w:szCs w:val="22"/>
        </w:rPr>
        <w:t xml:space="preserve"> increas</w:t>
      </w:r>
      <w:r w:rsidR="000459AA">
        <w:rPr>
          <w:color w:val="333333"/>
          <w:w w:val="105"/>
          <w:sz w:val="22"/>
          <w:szCs w:val="22"/>
        </w:rPr>
        <w:t>e</w:t>
      </w:r>
      <w:r w:rsidRPr="007F1A6F">
        <w:rPr>
          <w:color w:val="333333"/>
          <w:w w:val="105"/>
          <w:sz w:val="22"/>
          <w:szCs w:val="22"/>
        </w:rPr>
        <w:t xml:space="preserve"> sales </w:t>
      </w:r>
      <w:r w:rsidR="000459AA">
        <w:rPr>
          <w:color w:val="333333"/>
          <w:w w:val="105"/>
          <w:sz w:val="22"/>
          <w:szCs w:val="22"/>
        </w:rPr>
        <w:t>for</w:t>
      </w:r>
      <w:r w:rsidRPr="007F1A6F">
        <w:rPr>
          <w:color w:val="333333"/>
          <w:w w:val="105"/>
          <w:sz w:val="22"/>
          <w:szCs w:val="22"/>
        </w:rPr>
        <w:t xml:space="preserve"> n</w:t>
      </w:r>
      <w:r w:rsidR="00CB613F">
        <w:rPr>
          <w:color w:val="333333"/>
          <w:w w:val="105"/>
          <w:sz w:val="22"/>
          <w:szCs w:val="22"/>
        </w:rPr>
        <w:t>eighboring</w:t>
      </w:r>
      <w:r w:rsidRPr="007F1A6F">
        <w:rPr>
          <w:color w:val="333333"/>
          <w:w w:val="105"/>
          <w:sz w:val="22"/>
          <w:szCs w:val="22"/>
        </w:rPr>
        <w:t xml:space="preserve"> businesses; and</w:t>
      </w:r>
    </w:p>
    <w:p w14:paraId="45EF3F37" w14:textId="180A983D" w:rsidR="008C302E" w:rsidRPr="007F1A6F" w:rsidRDefault="008C302E" w:rsidP="00061609">
      <w:pPr>
        <w:pStyle w:val="BodyText"/>
        <w:spacing w:before="240"/>
        <w:ind w:left="116" w:right="49" w:firstLine="726"/>
        <w:rPr>
          <w:b/>
          <w:i/>
          <w:color w:val="333333"/>
          <w:w w:val="105"/>
          <w:sz w:val="22"/>
          <w:szCs w:val="22"/>
        </w:rPr>
      </w:pPr>
      <w:r w:rsidRPr="007F1A6F">
        <w:rPr>
          <w:b/>
          <w:i/>
          <w:color w:val="333333"/>
          <w:w w:val="105"/>
          <w:sz w:val="22"/>
          <w:szCs w:val="22"/>
        </w:rPr>
        <w:t xml:space="preserve">WHEREAS, </w:t>
      </w:r>
      <w:r w:rsidRPr="007F1A6F">
        <w:rPr>
          <w:bCs/>
          <w:iCs/>
          <w:color w:val="333333"/>
          <w:w w:val="105"/>
          <w:sz w:val="22"/>
          <w:szCs w:val="22"/>
        </w:rPr>
        <w:t xml:space="preserve">farmers markets </w:t>
      </w:r>
      <w:r w:rsidR="000459AA">
        <w:rPr>
          <w:bCs/>
          <w:iCs/>
          <w:color w:val="333333"/>
          <w:w w:val="105"/>
          <w:sz w:val="22"/>
          <w:szCs w:val="22"/>
        </w:rPr>
        <w:t>provide Washingtonians access to healthy fruits and vegetables through partnerships with</w:t>
      </w:r>
      <w:r w:rsidRPr="007F1A6F">
        <w:rPr>
          <w:bCs/>
          <w:iCs/>
          <w:color w:val="333333"/>
          <w:w w:val="105"/>
          <w:sz w:val="22"/>
          <w:szCs w:val="22"/>
        </w:rPr>
        <w:t xml:space="preserve"> Women, Infants, and Children (WIC)</w:t>
      </w:r>
      <w:r w:rsidR="000459AA">
        <w:rPr>
          <w:bCs/>
          <w:iCs/>
          <w:color w:val="333333"/>
          <w:w w:val="105"/>
          <w:sz w:val="22"/>
          <w:szCs w:val="22"/>
        </w:rPr>
        <w:t>,</w:t>
      </w:r>
      <w:r w:rsidR="00CB613F">
        <w:rPr>
          <w:bCs/>
          <w:iCs/>
          <w:color w:val="333333"/>
          <w:w w:val="105"/>
          <w:sz w:val="22"/>
          <w:szCs w:val="22"/>
        </w:rPr>
        <w:t xml:space="preserve"> </w:t>
      </w:r>
      <w:r w:rsidRPr="007F1A6F">
        <w:rPr>
          <w:bCs/>
          <w:iCs/>
          <w:color w:val="333333"/>
          <w:w w:val="105"/>
          <w:sz w:val="22"/>
          <w:szCs w:val="22"/>
        </w:rPr>
        <w:t>Senior Farmers Market</w:t>
      </w:r>
      <w:r w:rsidR="00CB613F">
        <w:rPr>
          <w:bCs/>
          <w:iCs/>
          <w:color w:val="333333"/>
          <w:w w:val="105"/>
          <w:sz w:val="22"/>
          <w:szCs w:val="22"/>
        </w:rPr>
        <w:t xml:space="preserve"> Nutrition Program</w:t>
      </w:r>
      <w:r w:rsidR="000459AA">
        <w:rPr>
          <w:bCs/>
          <w:iCs/>
          <w:color w:val="333333"/>
          <w:w w:val="105"/>
          <w:sz w:val="22"/>
          <w:szCs w:val="22"/>
        </w:rPr>
        <w:t>,</w:t>
      </w:r>
      <w:r w:rsidRPr="007F1A6F">
        <w:rPr>
          <w:bCs/>
          <w:iCs/>
          <w:color w:val="333333"/>
          <w:w w:val="105"/>
          <w:sz w:val="22"/>
          <w:szCs w:val="22"/>
        </w:rPr>
        <w:t xml:space="preserve"> Supplemental Nutrition Assistance Program (SNAP)</w:t>
      </w:r>
      <w:r w:rsidR="000459AA">
        <w:rPr>
          <w:bCs/>
          <w:iCs/>
          <w:color w:val="333333"/>
          <w:w w:val="105"/>
          <w:sz w:val="22"/>
          <w:szCs w:val="22"/>
        </w:rPr>
        <w:t>, and</w:t>
      </w:r>
      <w:r w:rsidRPr="007F1A6F">
        <w:rPr>
          <w:bCs/>
          <w:iCs/>
          <w:color w:val="333333"/>
          <w:w w:val="105"/>
          <w:sz w:val="22"/>
          <w:szCs w:val="22"/>
        </w:rPr>
        <w:t xml:space="preserve"> </w:t>
      </w:r>
      <w:r w:rsidR="00CB613F">
        <w:rPr>
          <w:bCs/>
          <w:iCs/>
          <w:color w:val="333333"/>
          <w:w w:val="105"/>
          <w:sz w:val="22"/>
          <w:szCs w:val="22"/>
        </w:rPr>
        <w:t>SNAP Market Match</w:t>
      </w:r>
      <w:r w:rsidRPr="007F1A6F">
        <w:rPr>
          <w:bCs/>
          <w:iCs/>
          <w:color w:val="333333"/>
          <w:w w:val="105"/>
          <w:sz w:val="22"/>
          <w:szCs w:val="22"/>
        </w:rPr>
        <w:t>; and</w:t>
      </w:r>
    </w:p>
    <w:p w14:paraId="34881120" w14:textId="3A31DD31" w:rsidR="007430F2" w:rsidRPr="007F1A6F" w:rsidRDefault="007430F2" w:rsidP="00061609">
      <w:pPr>
        <w:pStyle w:val="BodyText"/>
        <w:spacing w:before="240"/>
        <w:ind w:left="116" w:right="49" w:firstLine="726"/>
        <w:rPr>
          <w:bCs/>
          <w:iCs/>
          <w:sz w:val="22"/>
          <w:szCs w:val="22"/>
        </w:rPr>
      </w:pPr>
      <w:r w:rsidRPr="009F56BC">
        <w:rPr>
          <w:b/>
          <w:i/>
          <w:color w:val="333333"/>
          <w:w w:val="105"/>
          <w:sz w:val="22"/>
          <w:szCs w:val="22"/>
        </w:rPr>
        <w:t xml:space="preserve">WHEREAS, </w:t>
      </w:r>
      <w:r w:rsidRPr="009F56BC">
        <w:rPr>
          <w:bCs/>
          <w:iCs/>
          <w:color w:val="333333"/>
          <w:w w:val="105"/>
          <w:sz w:val="22"/>
          <w:szCs w:val="22"/>
        </w:rPr>
        <w:t xml:space="preserve">farmers markets are </w:t>
      </w:r>
      <w:r w:rsidR="009F56BC" w:rsidRPr="009F56BC">
        <w:rPr>
          <w:bCs/>
          <w:iCs/>
          <w:color w:val="333333"/>
          <w:w w:val="105"/>
          <w:sz w:val="22"/>
          <w:szCs w:val="22"/>
        </w:rPr>
        <w:t>managed</w:t>
      </w:r>
      <w:r w:rsidRPr="009F56BC">
        <w:rPr>
          <w:bCs/>
          <w:iCs/>
          <w:color w:val="333333"/>
          <w:w w:val="105"/>
          <w:sz w:val="22"/>
          <w:szCs w:val="22"/>
        </w:rPr>
        <w:t xml:space="preserve"> by dedicated community leaders, who </w:t>
      </w:r>
      <w:r w:rsidR="009F56BC" w:rsidRPr="009F56BC">
        <w:rPr>
          <w:bCs/>
          <w:iCs/>
          <w:color w:val="333333"/>
          <w:w w:val="105"/>
          <w:sz w:val="22"/>
          <w:szCs w:val="22"/>
        </w:rPr>
        <w:t>are driven by</w:t>
      </w:r>
      <w:r w:rsidRPr="009F56BC">
        <w:rPr>
          <w:bCs/>
          <w:iCs/>
          <w:color w:val="333333"/>
          <w:w w:val="105"/>
          <w:sz w:val="22"/>
          <w:szCs w:val="22"/>
        </w:rPr>
        <w:t xml:space="preserve"> shared </w:t>
      </w:r>
      <w:r w:rsidR="009F56BC" w:rsidRPr="009F56BC">
        <w:rPr>
          <w:bCs/>
          <w:iCs/>
          <w:color w:val="333333"/>
          <w:w w:val="105"/>
          <w:sz w:val="22"/>
          <w:szCs w:val="22"/>
        </w:rPr>
        <w:t>values</w:t>
      </w:r>
      <w:r w:rsidRPr="009F56BC">
        <w:rPr>
          <w:bCs/>
          <w:iCs/>
          <w:color w:val="333333"/>
          <w:w w:val="105"/>
          <w:sz w:val="22"/>
          <w:szCs w:val="22"/>
        </w:rPr>
        <w:t xml:space="preserve"> </w:t>
      </w:r>
      <w:r w:rsidR="000459AA">
        <w:rPr>
          <w:bCs/>
          <w:iCs/>
          <w:color w:val="333333"/>
          <w:w w:val="105"/>
          <w:sz w:val="22"/>
          <w:szCs w:val="22"/>
        </w:rPr>
        <w:t>of</w:t>
      </w:r>
      <w:r w:rsidR="009F56BC" w:rsidRPr="009F56BC">
        <w:rPr>
          <w:bCs/>
          <w:iCs/>
          <w:color w:val="333333"/>
          <w:w w:val="105"/>
          <w:sz w:val="22"/>
          <w:szCs w:val="22"/>
        </w:rPr>
        <w:t xml:space="preserve"> support</w:t>
      </w:r>
      <w:r w:rsidR="000459AA">
        <w:rPr>
          <w:bCs/>
          <w:iCs/>
          <w:color w:val="333333"/>
          <w:w w:val="105"/>
          <w:sz w:val="22"/>
          <w:szCs w:val="22"/>
        </w:rPr>
        <w:t>ing</w:t>
      </w:r>
      <w:r w:rsidR="009F56BC" w:rsidRPr="009F56BC">
        <w:rPr>
          <w:bCs/>
          <w:iCs/>
          <w:color w:val="333333"/>
          <w:w w:val="105"/>
          <w:sz w:val="22"/>
          <w:szCs w:val="22"/>
        </w:rPr>
        <w:t xml:space="preserve"> local farmers, feed</w:t>
      </w:r>
      <w:r w:rsidR="000459AA">
        <w:rPr>
          <w:bCs/>
          <w:iCs/>
          <w:color w:val="333333"/>
          <w:w w:val="105"/>
          <w:sz w:val="22"/>
          <w:szCs w:val="22"/>
        </w:rPr>
        <w:t>ing</w:t>
      </w:r>
      <w:r w:rsidR="009F56BC" w:rsidRPr="009F56BC">
        <w:rPr>
          <w:bCs/>
          <w:iCs/>
          <w:color w:val="333333"/>
          <w:w w:val="105"/>
          <w:sz w:val="22"/>
          <w:szCs w:val="22"/>
        </w:rPr>
        <w:t xml:space="preserve"> their neighbors and creat</w:t>
      </w:r>
      <w:r w:rsidR="000459AA">
        <w:rPr>
          <w:bCs/>
          <w:iCs/>
          <w:color w:val="333333"/>
          <w:w w:val="105"/>
          <w:sz w:val="22"/>
          <w:szCs w:val="22"/>
        </w:rPr>
        <w:t>ing</w:t>
      </w:r>
      <w:r w:rsidR="009F56BC" w:rsidRPr="009F56BC">
        <w:rPr>
          <w:bCs/>
          <w:iCs/>
          <w:color w:val="333333"/>
          <w:w w:val="105"/>
          <w:sz w:val="22"/>
          <w:szCs w:val="22"/>
        </w:rPr>
        <w:t xml:space="preserve"> a healthy Washington; and</w:t>
      </w:r>
    </w:p>
    <w:p w14:paraId="5C48477B" w14:textId="42E9C47C" w:rsidR="00376DCA" w:rsidRPr="007F1A6F" w:rsidRDefault="00680796" w:rsidP="00061609">
      <w:pPr>
        <w:pStyle w:val="BodyText"/>
        <w:spacing w:before="240"/>
        <w:ind w:left="121" w:right="85" w:firstLine="725"/>
        <w:rPr>
          <w:sz w:val="22"/>
          <w:szCs w:val="22"/>
        </w:rPr>
      </w:pPr>
      <w:proofErr w:type="gramStart"/>
      <w:r w:rsidRPr="007F1A6F">
        <w:rPr>
          <w:b/>
          <w:i/>
          <w:color w:val="333333"/>
          <w:w w:val="105"/>
          <w:sz w:val="22"/>
          <w:szCs w:val="22"/>
        </w:rPr>
        <w:t>WHEREAS,</w:t>
      </w:r>
      <w:proofErr w:type="gramEnd"/>
      <w:r w:rsidRPr="007F1A6F">
        <w:rPr>
          <w:b/>
          <w:i/>
          <w:color w:val="333333"/>
          <w:w w:val="105"/>
          <w:sz w:val="22"/>
          <w:szCs w:val="22"/>
        </w:rPr>
        <w:t xml:space="preserve"> </w:t>
      </w:r>
      <w:r w:rsidRPr="007F1A6F">
        <w:rPr>
          <w:color w:val="333333"/>
          <w:w w:val="105"/>
          <w:sz w:val="22"/>
          <w:szCs w:val="22"/>
        </w:rPr>
        <w:t xml:space="preserve">farmers markets contribute to the economic and social </w:t>
      </w:r>
      <w:r w:rsidR="007430F2" w:rsidRPr="007F1A6F">
        <w:rPr>
          <w:color w:val="333333"/>
          <w:w w:val="105"/>
          <w:sz w:val="22"/>
          <w:szCs w:val="22"/>
        </w:rPr>
        <w:t>fabric</w:t>
      </w:r>
      <w:r w:rsidRPr="007F1A6F">
        <w:rPr>
          <w:color w:val="333333"/>
          <w:w w:val="105"/>
          <w:sz w:val="22"/>
          <w:szCs w:val="22"/>
        </w:rPr>
        <w:t xml:space="preserve"> of </w:t>
      </w:r>
      <w:r w:rsidR="00C062D8" w:rsidRPr="007F1A6F">
        <w:rPr>
          <w:color w:val="333333"/>
          <w:w w:val="105"/>
          <w:sz w:val="22"/>
          <w:szCs w:val="22"/>
        </w:rPr>
        <w:t xml:space="preserve">their </w:t>
      </w:r>
      <w:r w:rsidRPr="007F1A6F">
        <w:rPr>
          <w:color w:val="333333"/>
          <w:w w:val="105"/>
          <w:sz w:val="22"/>
          <w:szCs w:val="22"/>
        </w:rPr>
        <w:t>communities</w:t>
      </w:r>
      <w:r w:rsidR="000459AA">
        <w:rPr>
          <w:color w:val="333333"/>
          <w:w w:val="105"/>
          <w:sz w:val="22"/>
          <w:szCs w:val="22"/>
        </w:rPr>
        <w:t xml:space="preserve"> by</w:t>
      </w:r>
      <w:r w:rsidRPr="007F1A6F">
        <w:rPr>
          <w:color w:val="333333"/>
          <w:w w:val="105"/>
          <w:sz w:val="22"/>
          <w:szCs w:val="22"/>
        </w:rPr>
        <w:t xml:space="preserve"> creating a positive </w:t>
      </w:r>
      <w:r w:rsidR="007430F2" w:rsidRPr="007F1A6F">
        <w:rPr>
          <w:color w:val="333333"/>
          <w:w w:val="105"/>
          <w:sz w:val="22"/>
          <w:szCs w:val="22"/>
        </w:rPr>
        <w:t>community</w:t>
      </w:r>
      <w:r w:rsidRPr="007F1A6F">
        <w:rPr>
          <w:color w:val="333333"/>
          <w:w w:val="105"/>
          <w:sz w:val="22"/>
          <w:szCs w:val="22"/>
        </w:rPr>
        <w:t xml:space="preserve"> experience and </w:t>
      </w:r>
      <w:r w:rsidR="000459AA">
        <w:rPr>
          <w:color w:val="333333"/>
          <w:w w:val="105"/>
          <w:sz w:val="22"/>
          <w:szCs w:val="22"/>
        </w:rPr>
        <w:t>helping Washingtonians learn about</w:t>
      </w:r>
      <w:r w:rsidRPr="007F1A6F">
        <w:rPr>
          <w:color w:val="333333"/>
          <w:w w:val="105"/>
          <w:sz w:val="22"/>
          <w:szCs w:val="22"/>
        </w:rPr>
        <w:t xml:space="preserve"> their food and where it comes from;</w:t>
      </w:r>
    </w:p>
    <w:p w14:paraId="5BEB23C8" w14:textId="75E2B33D" w:rsidR="00376DCA" w:rsidRPr="007F1A6F" w:rsidRDefault="00680796" w:rsidP="00061609">
      <w:pPr>
        <w:pStyle w:val="BodyText"/>
        <w:spacing w:before="240"/>
        <w:ind w:left="127" w:right="96" w:firstLine="718"/>
        <w:rPr>
          <w:sz w:val="22"/>
          <w:szCs w:val="22"/>
        </w:rPr>
      </w:pPr>
      <w:r w:rsidRPr="007F1A6F">
        <w:rPr>
          <w:b/>
          <w:i/>
          <w:color w:val="333333"/>
          <w:w w:val="105"/>
          <w:sz w:val="22"/>
          <w:szCs w:val="22"/>
        </w:rPr>
        <w:t xml:space="preserve">NOW, THEREFORE, </w:t>
      </w:r>
      <w:r w:rsidRPr="007F1A6F">
        <w:rPr>
          <w:color w:val="333333"/>
          <w:w w:val="105"/>
          <w:sz w:val="22"/>
          <w:szCs w:val="22"/>
        </w:rPr>
        <w:t xml:space="preserve">I, </w:t>
      </w:r>
      <w:r w:rsidR="00FB4171" w:rsidRPr="00FB4171">
        <w:rPr>
          <w:color w:val="333333"/>
          <w:w w:val="105"/>
          <w:sz w:val="22"/>
          <w:szCs w:val="22"/>
        </w:rPr>
        <w:t>Bob Ferguson</w:t>
      </w:r>
      <w:r w:rsidRPr="007F1A6F">
        <w:rPr>
          <w:color w:val="333333"/>
          <w:w w:val="105"/>
          <w:sz w:val="22"/>
          <w:szCs w:val="22"/>
        </w:rPr>
        <w:t xml:space="preserve">, Governor of the state of Washington, do hereby proclaim </w:t>
      </w:r>
      <w:r w:rsidRPr="007F1A6F">
        <w:rPr>
          <w:w w:val="105"/>
          <w:sz w:val="22"/>
          <w:szCs w:val="22"/>
        </w:rPr>
        <w:t xml:space="preserve">August </w:t>
      </w:r>
      <w:r w:rsidR="00FB4171">
        <w:rPr>
          <w:w w:val="105"/>
          <w:sz w:val="22"/>
          <w:szCs w:val="22"/>
        </w:rPr>
        <w:t xml:space="preserve">2 </w:t>
      </w:r>
      <w:r w:rsidR="00407686">
        <w:rPr>
          <w:w w:val="105"/>
          <w:sz w:val="22"/>
          <w:szCs w:val="22"/>
        </w:rPr>
        <w:t>-</w:t>
      </w:r>
      <w:r w:rsidR="00FB4171">
        <w:rPr>
          <w:w w:val="105"/>
          <w:sz w:val="22"/>
          <w:szCs w:val="22"/>
        </w:rPr>
        <w:t xml:space="preserve"> 8</w:t>
      </w:r>
      <w:r w:rsidR="00360318" w:rsidRPr="007F1A6F">
        <w:rPr>
          <w:w w:val="105"/>
          <w:sz w:val="22"/>
          <w:szCs w:val="22"/>
        </w:rPr>
        <w:t>, 202</w:t>
      </w:r>
      <w:r w:rsidR="00FB4171">
        <w:rPr>
          <w:w w:val="105"/>
          <w:sz w:val="22"/>
          <w:szCs w:val="22"/>
        </w:rPr>
        <w:t>6</w:t>
      </w:r>
      <w:r w:rsidR="00360318" w:rsidRPr="007F1A6F">
        <w:rPr>
          <w:w w:val="105"/>
          <w:sz w:val="22"/>
          <w:szCs w:val="22"/>
        </w:rPr>
        <w:t xml:space="preserve"> </w:t>
      </w:r>
      <w:r w:rsidRPr="007F1A6F">
        <w:rPr>
          <w:w w:val="105"/>
          <w:sz w:val="22"/>
          <w:szCs w:val="22"/>
        </w:rPr>
        <w:t>as</w:t>
      </w:r>
    </w:p>
    <w:p w14:paraId="66C89149" w14:textId="77777777" w:rsidR="00376DCA" w:rsidRPr="00DF1AF6" w:rsidRDefault="00376DCA">
      <w:pPr>
        <w:pStyle w:val="BodyText"/>
        <w:spacing w:before="10"/>
        <w:rPr>
          <w:sz w:val="8"/>
        </w:rPr>
      </w:pPr>
    </w:p>
    <w:p w14:paraId="377A915C" w14:textId="5F99A24E" w:rsidR="00376DCA" w:rsidRPr="00DE68E2" w:rsidRDefault="00680796" w:rsidP="006D6C25">
      <w:pPr>
        <w:spacing w:before="88"/>
        <w:jc w:val="center"/>
        <w:rPr>
          <w:b/>
          <w:i/>
          <w:sz w:val="27"/>
        </w:rPr>
      </w:pPr>
      <w:r w:rsidRPr="00DE68E2">
        <w:rPr>
          <w:b/>
          <w:i/>
          <w:color w:val="333333"/>
          <w:w w:val="105"/>
          <w:sz w:val="27"/>
        </w:rPr>
        <w:t>Farmers Market</w:t>
      </w:r>
      <w:r w:rsidRPr="00DE68E2">
        <w:rPr>
          <w:b/>
          <w:i/>
          <w:color w:val="333333"/>
          <w:spacing w:val="-54"/>
          <w:w w:val="105"/>
          <w:sz w:val="27"/>
        </w:rPr>
        <w:t xml:space="preserve"> </w:t>
      </w:r>
      <w:r w:rsidR="00DE68E2" w:rsidRPr="00DE68E2">
        <w:rPr>
          <w:b/>
          <w:i/>
          <w:color w:val="333333"/>
          <w:spacing w:val="-54"/>
          <w:w w:val="105"/>
          <w:sz w:val="27"/>
        </w:rPr>
        <w:t xml:space="preserve"> </w:t>
      </w:r>
      <w:r w:rsidR="00933932">
        <w:rPr>
          <w:b/>
          <w:i/>
          <w:color w:val="333333"/>
          <w:spacing w:val="-54"/>
          <w:w w:val="105"/>
          <w:sz w:val="27"/>
        </w:rPr>
        <w:t xml:space="preserve"> </w:t>
      </w:r>
      <w:r w:rsidRPr="00DE68E2">
        <w:rPr>
          <w:b/>
          <w:i/>
          <w:color w:val="333333"/>
          <w:w w:val="105"/>
          <w:sz w:val="27"/>
        </w:rPr>
        <w:t>Week</w:t>
      </w:r>
    </w:p>
    <w:p w14:paraId="74274937" w14:textId="77777777" w:rsidR="00376DCA" w:rsidRDefault="00680796">
      <w:pPr>
        <w:pStyle w:val="BodyText"/>
        <w:spacing w:before="258" w:line="295" w:lineRule="auto"/>
        <w:ind w:left="126" w:right="49" w:firstLine="5"/>
      </w:pPr>
      <w:r>
        <w:rPr>
          <w:color w:val="333333"/>
          <w:w w:val="105"/>
        </w:rPr>
        <w:t xml:space="preserve">in Washington, and I urge all people in our state to join me in </w:t>
      </w:r>
      <w:r>
        <w:rPr>
          <w:color w:val="505050"/>
          <w:w w:val="105"/>
        </w:rPr>
        <w:t>s</w:t>
      </w:r>
      <w:r>
        <w:rPr>
          <w:color w:val="333333"/>
          <w:w w:val="105"/>
        </w:rPr>
        <w:t>hopping at and enjoying the many benefits of our state's farmers markets.</w:t>
      </w:r>
    </w:p>
    <w:sectPr w:rsidR="00376DCA">
      <w:type w:val="continuous"/>
      <w:pgSz w:w="12240" w:h="15840"/>
      <w:pgMar w:top="1500" w:right="14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CA"/>
    <w:rsid w:val="000459AA"/>
    <w:rsid w:val="00061609"/>
    <w:rsid w:val="00077F56"/>
    <w:rsid w:val="00112B83"/>
    <w:rsid w:val="00116871"/>
    <w:rsid w:val="0028378A"/>
    <w:rsid w:val="002A6B46"/>
    <w:rsid w:val="00360318"/>
    <w:rsid w:val="00376DCA"/>
    <w:rsid w:val="003B3053"/>
    <w:rsid w:val="00407686"/>
    <w:rsid w:val="00433070"/>
    <w:rsid w:val="004E11BF"/>
    <w:rsid w:val="00542043"/>
    <w:rsid w:val="005B3275"/>
    <w:rsid w:val="005F27FB"/>
    <w:rsid w:val="00680796"/>
    <w:rsid w:val="006D6C25"/>
    <w:rsid w:val="007430F2"/>
    <w:rsid w:val="007840F9"/>
    <w:rsid w:val="007F0D13"/>
    <w:rsid w:val="007F1A6F"/>
    <w:rsid w:val="0081334D"/>
    <w:rsid w:val="0085030E"/>
    <w:rsid w:val="008779CA"/>
    <w:rsid w:val="008B4775"/>
    <w:rsid w:val="008C302E"/>
    <w:rsid w:val="00933932"/>
    <w:rsid w:val="009F56BC"/>
    <w:rsid w:val="00AC5762"/>
    <w:rsid w:val="00AC5CE8"/>
    <w:rsid w:val="00B175FD"/>
    <w:rsid w:val="00C062D8"/>
    <w:rsid w:val="00CB613F"/>
    <w:rsid w:val="00CE4C0E"/>
    <w:rsid w:val="00CE6430"/>
    <w:rsid w:val="00D55E7A"/>
    <w:rsid w:val="00D835D8"/>
    <w:rsid w:val="00DE68E2"/>
    <w:rsid w:val="00DF1AF6"/>
    <w:rsid w:val="00E36C85"/>
    <w:rsid w:val="00E80FF8"/>
    <w:rsid w:val="00F0211F"/>
    <w:rsid w:val="00F47523"/>
    <w:rsid w:val="00F64075"/>
    <w:rsid w:val="00FB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626C2"/>
  <w15:docId w15:val="{5BAB9012-7085-41B7-9984-15561376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AC57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7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7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7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76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7686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5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5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72A65-5425-45AB-B174-BFDC098A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Louisell, Mike (AGR)</dc:creator>
  <cp:lastModifiedBy>Colleen Donovan</cp:lastModifiedBy>
  <cp:revision>4</cp:revision>
  <cp:lastPrinted>2017-07-06T19:19:00Z</cp:lastPrinted>
  <dcterms:created xsi:type="dcterms:W3CDTF">2026-07-31T21:16:00Z</dcterms:created>
  <dcterms:modified xsi:type="dcterms:W3CDTF">2026-07-31T21:35:00Z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2016-07-21T00:00:00Z</vt:filetime>
  </property>
  <property fmtid="{D5CDD505-2E9C-101B-9397-08002B2CF9AE}" pid="3" name="Creator">
    <vt:lpwstr>Xerox WorkCentre 7545</vt:lpwstr>
  </property>
  <property fmtid="{D5CDD505-2E9C-101B-9397-08002B2CF9AE}" pid="4" name="LastSaved">
    <vt:filetime>2017-07-06T00:00:00Z</vt:filetime>
  </property>
</Properties>
</file>