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7B88" w14:textId="77777777" w:rsidR="00D1232D" w:rsidRPr="00D1232D" w:rsidRDefault="00D1232D" w:rsidP="00D1232D">
      <w:pPr>
        <w:rPr>
          <w:b/>
          <w:bCs/>
          <w:sz w:val="28"/>
          <w:szCs w:val="28"/>
        </w:rPr>
      </w:pPr>
      <w:r w:rsidRPr="00D1232D">
        <w:rPr>
          <w:b/>
          <w:bCs/>
          <w:sz w:val="28"/>
          <w:szCs w:val="28"/>
        </w:rPr>
        <w:t>Building a Board that Works for Your Farmers Market</w:t>
      </w:r>
    </w:p>
    <w:p w14:paraId="52DBBEDE" w14:textId="073CF84A" w:rsidR="00D1232D" w:rsidRPr="00D1232D" w:rsidRDefault="00D1232D" w:rsidP="00D1232D">
      <w:pPr>
        <w:rPr>
          <w:i/>
          <w:iCs/>
        </w:rPr>
      </w:pPr>
      <w:r w:rsidRPr="00D1232D">
        <w:rPr>
          <w:i/>
          <w:iCs/>
        </w:rPr>
        <w:t>Workshop Handout</w:t>
      </w:r>
    </w:p>
    <w:p w14:paraId="35610D35" w14:textId="77777777" w:rsidR="00D1232D" w:rsidRDefault="00D1232D" w:rsidP="00D1232D">
      <w:pPr>
        <w:rPr>
          <w:b/>
          <w:bCs/>
        </w:rPr>
      </w:pPr>
    </w:p>
    <w:p w14:paraId="20EA6CF3" w14:textId="77777777" w:rsidR="00D1232D" w:rsidRDefault="00D1232D" w:rsidP="00D1232D">
      <w:pPr>
        <w:rPr>
          <w:b/>
          <w:bCs/>
        </w:rPr>
      </w:pPr>
    </w:p>
    <w:p w14:paraId="1220C1D9" w14:textId="4BCD600B" w:rsidR="00D1232D" w:rsidRPr="00D1232D" w:rsidRDefault="00D1232D" w:rsidP="00D1232D">
      <w:pPr>
        <w:rPr>
          <w:b/>
          <w:bCs/>
        </w:rPr>
      </w:pPr>
      <w:r w:rsidRPr="00D1232D">
        <w:rPr>
          <w:b/>
          <w:bCs/>
        </w:rPr>
        <w:t>Starting Exercise</w:t>
      </w:r>
    </w:p>
    <w:p w14:paraId="6DAA5742" w14:textId="2806A470" w:rsidR="00D1232D" w:rsidRDefault="00D1232D" w:rsidP="00D1232D">
      <w:r>
        <w:t>Why does our organization exist?</w:t>
      </w:r>
    </w:p>
    <w:p w14:paraId="4534924B" w14:textId="77777777" w:rsidR="00D1232D" w:rsidRDefault="00D1232D" w:rsidP="00D1232D"/>
    <w:p w14:paraId="5A520048" w14:textId="77777777" w:rsidR="00D1232D" w:rsidRDefault="00D1232D" w:rsidP="00D1232D"/>
    <w:p w14:paraId="47672CC3" w14:textId="77777777" w:rsidR="00D1232D" w:rsidRDefault="00D1232D" w:rsidP="00D1232D">
      <w:pPr>
        <w:rPr>
          <w:b/>
          <w:bCs/>
        </w:rPr>
      </w:pPr>
    </w:p>
    <w:p w14:paraId="17A7990F" w14:textId="5C626FC8" w:rsidR="00D1232D" w:rsidRPr="00D1232D" w:rsidRDefault="00D1232D" w:rsidP="00D1232D">
      <w:pPr>
        <w:rPr>
          <w:b/>
          <w:bCs/>
        </w:rPr>
      </w:pPr>
      <w:r w:rsidRPr="00D1232D">
        <w:rPr>
          <w:b/>
          <w:bCs/>
        </w:rPr>
        <w:t>Questions for Today</w:t>
      </w:r>
      <w:r>
        <w:rPr>
          <w:b/>
          <w:bCs/>
        </w:rPr>
        <w:t>’s Session</w:t>
      </w:r>
    </w:p>
    <w:p w14:paraId="2C6F9A93" w14:textId="674ECAF8" w:rsidR="00D1232D" w:rsidRDefault="00D1232D" w:rsidP="00D1232D">
      <w:r>
        <w:t xml:space="preserve">What questions do you have about Board service? </w:t>
      </w:r>
    </w:p>
    <w:p w14:paraId="0B84D7F5" w14:textId="77777777" w:rsidR="00D1232D" w:rsidRDefault="00D1232D" w:rsidP="00D1232D">
      <w:pPr>
        <w:ind w:left="720"/>
      </w:pPr>
    </w:p>
    <w:p w14:paraId="49EEDFFC" w14:textId="77777777" w:rsidR="00D1232D" w:rsidRDefault="00D1232D" w:rsidP="00D1232D"/>
    <w:p w14:paraId="44452A2B" w14:textId="5C2D1E43" w:rsidR="00D1232D" w:rsidRDefault="00D1232D" w:rsidP="00D1232D">
      <w:r>
        <w:t>What do you hope to get out of today’s session?</w:t>
      </w:r>
    </w:p>
    <w:p w14:paraId="15FA9466" w14:textId="77777777" w:rsidR="00D1232D" w:rsidRDefault="00D1232D" w:rsidP="00D1232D"/>
    <w:p w14:paraId="36EB563F" w14:textId="77777777" w:rsidR="00D1232D" w:rsidRDefault="00D1232D" w:rsidP="00D1232D"/>
    <w:p w14:paraId="45F19F2D" w14:textId="77777777" w:rsidR="00D1232D" w:rsidRDefault="00D1232D" w:rsidP="00D1232D">
      <w:pPr>
        <w:rPr>
          <w:b/>
          <w:bCs/>
        </w:rPr>
      </w:pPr>
    </w:p>
    <w:p w14:paraId="32DED7A2" w14:textId="6C1392BF" w:rsidR="00D1232D" w:rsidRPr="00D1232D" w:rsidRDefault="00D1232D" w:rsidP="00D1232D">
      <w:pPr>
        <w:rPr>
          <w:b/>
          <w:bCs/>
        </w:rPr>
      </w:pPr>
      <w:r w:rsidRPr="00D1232D">
        <w:rPr>
          <w:b/>
          <w:bCs/>
        </w:rPr>
        <w:t>Ending Exercise</w:t>
      </w:r>
    </w:p>
    <w:p w14:paraId="2A033B78" w14:textId="77777777" w:rsidR="00D1232D" w:rsidRDefault="00D1232D" w:rsidP="00D1232D">
      <w:r>
        <w:t>What about your organization do you want to get clear about?</w:t>
      </w:r>
    </w:p>
    <w:p w14:paraId="4B3F7707" w14:textId="77777777" w:rsidR="00D1232D" w:rsidRDefault="00D1232D" w:rsidP="00D1232D"/>
    <w:p w14:paraId="4534B0A1" w14:textId="77777777" w:rsidR="00D1232D" w:rsidRDefault="00D1232D" w:rsidP="00D1232D"/>
    <w:p w14:paraId="590D275C" w14:textId="322EDF76" w:rsidR="00D1232D" w:rsidRDefault="00D1232D" w:rsidP="00D1232D">
      <w:r>
        <w:t>What one thing do you want your Board to improve upon?</w:t>
      </w:r>
    </w:p>
    <w:p w14:paraId="6CA28756" w14:textId="77777777" w:rsidR="00D1232D" w:rsidRDefault="00D1232D" w:rsidP="00D1232D"/>
    <w:p w14:paraId="02E693B0" w14:textId="77777777" w:rsidR="00D1232D" w:rsidRDefault="00D1232D" w:rsidP="00D1232D"/>
    <w:p w14:paraId="68ABDA2C" w14:textId="489DE68D" w:rsidR="00D1232D" w:rsidRDefault="00D1232D" w:rsidP="00D1232D">
      <w:r>
        <w:t xml:space="preserve">What is one thing you will commit to </w:t>
      </w:r>
      <w:proofErr w:type="gramStart"/>
      <w:r>
        <w:t>doing,</w:t>
      </w:r>
      <w:proofErr w:type="gramEnd"/>
      <w:r>
        <w:t xml:space="preserve"> after today’s session?</w:t>
      </w:r>
    </w:p>
    <w:p w14:paraId="35FEB52A" w14:textId="77777777" w:rsidR="00D1232D" w:rsidRDefault="00D1232D" w:rsidP="00D1232D"/>
    <w:p w14:paraId="4422FEA0" w14:textId="77777777" w:rsidR="00D1232D" w:rsidRDefault="00D1232D" w:rsidP="00D1232D"/>
    <w:p w14:paraId="7565F286" w14:textId="77777777" w:rsidR="00D1232D" w:rsidRDefault="00D1232D">
      <w:pPr>
        <w:rPr>
          <w:b/>
          <w:bCs/>
        </w:rPr>
      </w:pPr>
      <w:r>
        <w:rPr>
          <w:b/>
          <w:bCs/>
        </w:rPr>
        <w:br w:type="page"/>
      </w:r>
    </w:p>
    <w:p w14:paraId="23DDBD73" w14:textId="62BC85CD" w:rsidR="00D1232D" w:rsidRDefault="00D1232D" w:rsidP="00D1232D">
      <w:pPr>
        <w:rPr>
          <w:b/>
          <w:bCs/>
        </w:rPr>
      </w:pPr>
      <w:r w:rsidRPr="00D1232D">
        <w:rPr>
          <w:b/>
          <w:bCs/>
        </w:rPr>
        <w:lastRenderedPageBreak/>
        <w:t>Helpful Resources</w:t>
      </w:r>
    </w:p>
    <w:p w14:paraId="4824F638" w14:textId="77777777" w:rsidR="00D1232D" w:rsidRPr="00D1232D" w:rsidRDefault="00D1232D" w:rsidP="00D1232D">
      <w:pPr>
        <w:rPr>
          <w:b/>
          <w:bCs/>
        </w:rPr>
      </w:pPr>
    </w:p>
    <w:p w14:paraId="0CB9BB19" w14:textId="7C7E02E8" w:rsidR="00D1232D" w:rsidRDefault="00D1232D" w:rsidP="00D1232D">
      <w:r>
        <w:t>1. 2023 Charity &amp; Nonprofit Board Service in WA State: A Quick Guide (WA SOS &amp; AG)</w:t>
      </w:r>
    </w:p>
    <w:p w14:paraId="58CCD7D7" w14:textId="2E569CE2" w:rsidR="00D1232D" w:rsidRDefault="00D1232D" w:rsidP="00D1232D">
      <w:hyperlink r:id="rId5" w:history="1">
        <w:r w:rsidRPr="00A20778">
          <w:rPr>
            <w:rStyle w:val="Hyperlink"/>
          </w:rPr>
          <w:t>https://www.sos.wa.gov/corporations-charities/resources/nonprofits-charities/education-training/printable-resources</w:t>
        </w:r>
      </w:hyperlink>
      <w:r>
        <w:t xml:space="preserve"> </w:t>
      </w:r>
    </w:p>
    <w:p w14:paraId="599E86C9" w14:textId="77777777" w:rsidR="00D1232D" w:rsidRDefault="00D1232D" w:rsidP="00D1232D"/>
    <w:p w14:paraId="0F315215" w14:textId="6315E27B" w:rsidR="00D1232D" w:rsidRDefault="00D1232D" w:rsidP="00D1232D">
      <w:r>
        <w:t>2. Boards in Gear (Nonprofit Association of WA)</w:t>
      </w:r>
    </w:p>
    <w:p w14:paraId="4C4B6B26" w14:textId="78ECB56A" w:rsidR="00D1232D" w:rsidRDefault="00D1232D" w:rsidP="00D1232D">
      <w:hyperlink r:id="rId6" w:history="1">
        <w:r w:rsidRPr="00A20778">
          <w:rPr>
            <w:rStyle w:val="Hyperlink"/>
          </w:rPr>
          <w:t>https://nonprofitwa.org/learning-library/boards-in-gear/</w:t>
        </w:r>
      </w:hyperlink>
      <w:r>
        <w:t xml:space="preserve"> </w:t>
      </w:r>
    </w:p>
    <w:p w14:paraId="045A6C12" w14:textId="77777777" w:rsidR="00D1232D" w:rsidRDefault="00D1232D" w:rsidP="00D1232D">
      <w:r>
        <w:t>Upcoming webinar from NAWA: Boards in Gear, April 9, 4-6 PM</w:t>
      </w:r>
    </w:p>
    <w:p w14:paraId="3F07092B" w14:textId="77777777" w:rsidR="00D1232D" w:rsidRDefault="00D1232D" w:rsidP="00D1232D"/>
    <w:p w14:paraId="23D140F1" w14:textId="31A5C1C2" w:rsidR="00D1232D" w:rsidRDefault="00D1232D" w:rsidP="00D1232D">
      <w:r>
        <w:t xml:space="preserve">3. Board assessment tools </w:t>
      </w:r>
    </w:p>
    <w:p w14:paraId="1BF0AB29" w14:textId="7056088A" w:rsidR="00D1232D" w:rsidRDefault="00D1232D" w:rsidP="00D1232D">
      <w:hyperlink r:id="rId7" w:history="1">
        <w:r w:rsidRPr="00A20778">
          <w:rPr>
            <w:rStyle w:val="Hyperlink"/>
          </w:rPr>
          <w:t>https://www.councilofnonprofits.org/running-nonprofit/governance-leadership/self-assessments-nonprofit-boards</w:t>
        </w:r>
      </w:hyperlink>
    </w:p>
    <w:p w14:paraId="301DD6B1" w14:textId="77777777" w:rsidR="00D1232D" w:rsidRDefault="00D1232D" w:rsidP="00D1232D"/>
    <w:p w14:paraId="4B8B6E68" w14:textId="0BF77A5C" w:rsidR="00D1232D" w:rsidRDefault="00D1232D" w:rsidP="00D1232D">
      <w:r>
        <w:t>4. Bylaws template</w:t>
      </w:r>
    </w:p>
    <w:p w14:paraId="7AE2F558" w14:textId="475E8909" w:rsidR="00D1232D" w:rsidRDefault="00D1232D" w:rsidP="00D1232D">
      <w:hyperlink r:id="rId8" w:history="1">
        <w:r w:rsidRPr="00A20778">
          <w:rPr>
            <w:rStyle w:val="Hyperlink"/>
          </w:rPr>
          <w:t>https://nonprofitwa.org/topics/bylaws/</w:t>
        </w:r>
      </w:hyperlink>
      <w:r>
        <w:t xml:space="preserve"> </w:t>
      </w:r>
    </w:p>
    <w:p w14:paraId="4730D217" w14:textId="77777777" w:rsidR="00D1232D" w:rsidRDefault="00D1232D" w:rsidP="00D1232D"/>
    <w:p w14:paraId="583A5F87" w14:textId="03C211C8" w:rsidR="00D1232D" w:rsidRDefault="00D1232D" w:rsidP="00D1232D">
      <w:r>
        <w:t>5. WA State Farmers Market Association</w:t>
      </w:r>
    </w:p>
    <w:p w14:paraId="298AD1EF" w14:textId="6356E64B" w:rsidR="00D1232D" w:rsidRDefault="00D1232D" w:rsidP="00D1232D">
      <w:hyperlink r:id="rId9" w:history="1">
        <w:r w:rsidRPr="00A20778">
          <w:rPr>
            <w:rStyle w:val="Hyperlink"/>
          </w:rPr>
          <w:t>https://wafarmersmarkets.org/starting-a-farmers-market/</w:t>
        </w:r>
      </w:hyperlink>
      <w:r>
        <w:t xml:space="preserve"> </w:t>
      </w:r>
    </w:p>
    <w:p w14:paraId="780040D8" w14:textId="77777777" w:rsidR="00D1232D" w:rsidRDefault="00D1232D" w:rsidP="00D1232D"/>
    <w:p w14:paraId="5CC32CEB" w14:textId="15D10497" w:rsidR="00D1232D" w:rsidRDefault="00D1232D" w:rsidP="00D1232D">
      <w:r>
        <w:t>6. Valtas Group: Learning from Frustrating Nonprofit Boards</w:t>
      </w:r>
    </w:p>
    <w:p w14:paraId="2587F33F" w14:textId="4C47025F" w:rsidR="00D1232D" w:rsidRDefault="00D1232D" w:rsidP="00D1232D">
      <w:hyperlink r:id="rId10" w:history="1">
        <w:r w:rsidRPr="00A20778">
          <w:rPr>
            <w:rStyle w:val="Hyperlink"/>
          </w:rPr>
          <w:t>https://www.valtasgroup.com/blog/learning-from-frustrating-nonprofit-boards</w:t>
        </w:r>
      </w:hyperlink>
      <w:r>
        <w:t xml:space="preserve"> </w:t>
      </w:r>
    </w:p>
    <w:p w14:paraId="3AF2B7DB" w14:textId="77777777" w:rsidR="0005651C" w:rsidRDefault="0005651C"/>
    <w:sectPr w:rsidR="0005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A5BA1"/>
    <w:multiLevelType w:val="hybridMultilevel"/>
    <w:tmpl w:val="586A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B3019"/>
    <w:multiLevelType w:val="hybridMultilevel"/>
    <w:tmpl w:val="D16E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21000">
    <w:abstractNumId w:val="0"/>
  </w:num>
  <w:num w:numId="2" w16cid:durableId="175716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2D"/>
    <w:rsid w:val="0005651C"/>
    <w:rsid w:val="00163B45"/>
    <w:rsid w:val="001F2CCE"/>
    <w:rsid w:val="00511A8E"/>
    <w:rsid w:val="00AB1CBA"/>
    <w:rsid w:val="00D1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4CC1"/>
  <w15:chartTrackingRefBased/>
  <w15:docId w15:val="{F42DD623-3BA6-430E-BA21-A840227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2D"/>
  </w:style>
  <w:style w:type="paragraph" w:styleId="Heading1">
    <w:name w:val="heading 1"/>
    <w:basedOn w:val="Normal"/>
    <w:next w:val="Normal"/>
    <w:link w:val="Heading1Char"/>
    <w:uiPriority w:val="9"/>
    <w:qFormat/>
    <w:rsid w:val="00D12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3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3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nprofitwa.org/topics/byla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ncilofnonprofits.org/running-nonprofit/governance-leadership/self-assessments-nonprofit-boar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nprofitwa.org/learning-library/boards-in-gea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s.wa.gov/corporations-charities/resources/nonprofits-charities/education-training/printable-resources" TargetMode="External"/><Relationship Id="rId10" Type="http://schemas.openxmlformats.org/officeDocument/2006/relationships/hyperlink" Target="https://www.valtasgroup.com/blog/learning-from-frustrating-nonprofit-bo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farmersmarkets.org/starting-a-farmers-mark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skelton</dc:creator>
  <cp:keywords/>
  <dc:description/>
  <cp:lastModifiedBy>Bear Martin</cp:lastModifiedBy>
  <cp:revision>2</cp:revision>
  <dcterms:created xsi:type="dcterms:W3CDTF">2025-02-18T18:37:00Z</dcterms:created>
  <dcterms:modified xsi:type="dcterms:W3CDTF">2025-02-18T18:37:00Z</dcterms:modified>
</cp:coreProperties>
</file>