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6F54C" w14:textId="4098DBC6" w:rsidR="00572A9C" w:rsidRDefault="009011B6" w:rsidP="004612F0">
      <w:pPr>
        <w:pStyle w:val="Title"/>
        <w:rPr>
          <w:rFonts w:asciiTheme="majorHAnsi" w:hAnsiTheme="majorHAnsi"/>
          <w:b w:val="0"/>
          <w:sz w:val="22"/>
          <w:szCs w:val="2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FA3E" wp14:editId="24D381B2">
                <wp:simplePos x="0" y="0"/>
                <wp:positionH relativeFrom="column">
                  <wp:posOffset>1485900</wp:posOffset>
                </wp:positionH>
                <wp:positionV relativeFrom="paragraph">
                  <wp:posOffset>118745</wp:posOffset>
                </wp:positionV>
                <wp:extent cx="4000500" cy="419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E3421" w14:textId="77777777" w:rsidR="0096594A" w:rsidRPr="003F0FAF" w:rsidRDefault="0096594A" w:rsidP="00582AF0">
                            <w:pPr>
                              <w:pStyle w:val="Titl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F0FA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SAMPLE Annual Board Calendar</w:t>
                            </w:r>
                          </w:p>
                          <w:p w14:paraId="484A1602" w14:textId="77777777" w:rsidR="0096594A" w:rsidRDefault="0096594A" w:rsidP="00582AF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9.35pt;width:3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2Id8s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" filled="f" stroked="f">
                <v:textbox>
                  <w:txbxContent>
                    <w:p w14:paraId="556E3421" w14:textId="77777777" w:rsidR="0096594A" w:rsidRPr="003F0FAF" w:rsidRDefault="0096594A" w:rsidP="00582AF0">
                      <w:pPr>
                        <w:pStyle w:val="Titl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F0FA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SAMPLE Annual Board Calendar</w:t>
                      </w:r>
                    </w:p>
                    <w:p w14:paraId="484A1602" w14:textId="77777777" w:rsidR="0096594A" w:rsidRDefault="0096594A" w:rsidP="00582AF0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5970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9FC4672" wp14:editId="433406E8">
            <wp:simplePos x="0" y="0"/>
            <wp:positionH relativeFrom="column">
              <wp:posOffset>228600</wp:posOffset>
            </wp:positionH>
            <wp:positionV relativeFrom="paragraph">
              <wp:posOffset>-338455</wp:posOffset>
            </wp:positionV>
            <wp:extent cx="683895" cy="800100"/>
            <wp:effectExtent l="0" t="0" r="1905" b="12700"/>
            <wp:wrapSquare wrapText="bothSides"/>
            <wp:docPr id="38" name="Picture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1333" w:tblpY="2953"/>
        <w:tblW w:w="10098" w:type="dxa"/>
        <w:tblLook w:val="04A0" w:firstRow="1" w:lastRow="0" w:firstColumn="1" w:lastColumn="0" w:noHBand="0" w:noVBand="1"/>
      </w:tblPr>
      <w:tblGrid>
        <w:gridCol w:w="1638"/>
        <w:gridCol w:w="5670"/>
        <w:gridCol w:w="2790"/>
      </w:tblGrid>
      <w:tr w:rsidR="00582AF0" w:rsidRPr="000A30ED" w14:paraId="450CA59A" w14:textId="77777777" w:rsidTr="009011B6">
        <w:trPr>
          <w:trHeight w:val="576"/>
        </w:trPr>
        <w:tc>
          <w:tcPr>
            <w:tcW w:w="1638" w:type="dxa"/>
            <w:shd w:val="clear" w:color="auto" w:fill="D9D9D9" w:themeFill="background1" w:themeFillShade="D9"/>
          </w:tcPr>
          <w:p w14:paraId="6F2FEE91" w14:textId="77777777" w:rsidR="00582AF0" w:rsidRPr="003F0FAF" w:rsidRDefault="00582AF0" w:rsidP="00582AF0">
            <w:pPr>
              <w:ind w:right="-330"/>
              <w:rPr>
                <w:b/>
                <w:sz w:val="22"/>
                <w:szCs w:val="22"/>
              </w:rPr>
            </w:pPr>
            <w:r w:rsidRPr="003F0FAF">
              <w:rPr>
                <w:b/>
                <w:sz w:val="22"/>
                <w:szCs w:val="22"/>
              </w:rPr>
              <w:t>MONTH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CE01109" w14:textId="77777777" w:rsidR="00582AF0" w:rsidRPr="003F0FAF" w:rsidRDefault="00582AF0" w:rsidP="00582AF0">
            <w:pPr>
              <w:jc w:val="center"/>
              <w:rPr>
                <w:b/>
                <w:sz w:val="22"/>
                <w:szCs w:val="22"/>
              </w:rPr>
            </w:pPr>
            <w:r w:rsidRPr="003F0FAF">
              <w:rPr>
                <w:b/>
                <w:sz w:val="22"/>
                <w:szCs w:val="22"/>
              </w:rPr>
              <w:t xml:space="preserve">STRATEGIC CONVERSATIONS </w:t>
            </w:r>
          </w:p>
          <w:p w14:paraId="5AFA5086" w14:textId="77777777" w:rsidR="00582AF0" w:rsidRPr="003F0FAF" w:rsidRDefault="00582AF0" w:rsidP="00582AF0">
            <w:pPr>
              <w:jc w:val="center"/>
              <w:rPr>
                <w:b/>
                <w:sz w:val="22"/>
                <w:szCs w:val="22"/>
              </w:rPr>
            </w:pPr>
            <w:r w:rsidRPr="003F0FAF">
              <w:rPr>
                <w:b/>
                <w:sz w:val="22"/>
                <w:szCs w:val="22"/>
              </w:rPr>
              <w:t>AND BOARD PERFORMANCE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FEFFEBE" w14:textId="77777777" w:rsidR="00582AF0" w:rsidRPr="003F0FAF" w:rsidRDefault="00582AF0" w:rsidP="00582AF0">
            <w:pPr>
              <w:jc w:val="center"/>
              <w:rPr>
                <w:b/>
                <w:sz w:val="22"/>
                <w:szCs w:val="22"/>
              </w:rPr>
            </w:pPr>
            <w:r w:rsidRPr="003F0FAF">
              <w:rPr>
                <w:b/>
                <w:sz w:val="22"/>
                <w:szCs w:val="22"/>
              </w:rPr>
              <w:t>FIDUCIARY RESPONSIBILITIES</w:t>
            </w:r>
          </w:p>
        </w:tc>
      </w:tr>
      <w:tr w:rsidR="00582AF0" w:rsidRPr="000A30ED" w14:paraId="1EB8A7C9" w14:textId="77777777" w:rsidTr="009011B6">
        <w:trPr>
          <w:trHeight w:val="388"/>
        </w:trPr>
        <w:tc>
          <w:tcPr>
            <w:tcW w:w="1638" w:type="dxa"/>
          </w:tcPr>
          <w:p w14:paraId="1139D1FA" w14:textId="20CAB5CB" w:rsidR="00582AF0" w:rsidRPr="003F0FAF" w:rsidRDefault="009011B6" w:rsidP="0058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</w:p>
          <w:p w14:paraId="72390CCE" w14:textId="77777777" w:rsidR="00582AF0" w:rsidRPr="003F0FAF" w:rsidRDefault="00582AF0" w:rsidP="00582AF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A0D0B01" w14:textId="77777777" w:rsidR="00582AF0" w:rsidRPr="003F0FAF" w:rsidRDefault="00582AF0" w:rsidP="00582AF0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3F0FAF">
              <w:rPr>
                <w:rFonts w:asciiTheme="minorHAnsi" w:hAnsiTheme="minorHAnsi"/>
                <w:sz w:val="22"/>
                <w:szCs w:val="22"/>
              </w:rPr>
              <w:t>Strategic Conversation:</w:t>
            </w:r>
            <w:r w:rsidRPr="003F0FA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46E0153D" w14:textId="77777777" w:rsidR="003E443F" w:rsidRPr="003E443F" w:rsidRDefault="003E443F" w:rsidP="003E443F">
            <w:pPr>
              <w:pStyle w:val="normal0"/>
              <w:rPr>
                <w:rFonts w:asciiTheme="minorHAnsi" w:hAnsiTheme="minorHAnsi"/>
                <w:i/>
                <w:szCs w:val="20"/>
              </w:rPr>
            </w:pPr>
            <w:r w:rsidRPr="003E443F">
              <w:rPr>
                <w:rFonts w:asciiTheme="minorHAnsi" w:hAnsiTheme="minorHAnsi"/>
                <w:i/>
                <w:szCs w:val="20"/>
              </w:rPr>
              <w:t xml:space="preserve">Who are our key partners? How are we building those relationships?  </w:t>
            </w:r>
          </w:p>
          <w:p w14:paraId="4566F3DE" w14:textId="08DA7363" w:rsidR="0096594A" w:rsidRPr="003F0FAF" w:rsidRDefault="0096594A" w:rsidP="0096594A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19A65FDF" w14:textId="77777777" w:rsidR="00582AF0" w:rsidRPr="003F0FAF" w:rsidRDefault="00582AF0" w:rsidP="00582AF0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>4th Quarter Financials</w:t>
            </w:r>
          </w:p>
        </w:tc>
      </w:tr>
      <w:tr w:rsidR="00582AF0" w:rsidRPr="000A30ED" w14:paraId="75657EA4" w14:textId="77777777" w:rsidTr="0096594A">
        <w:trPr>
          <w:trHeight w:val="612"/>
        </w:trPr>
        <w:tc>
          <w:tcPr>
            <w:tcW w:w="1638" w:type="dxa"/>
          </w:tcPr>
          <w:p w14:paraId="266535DF" w14:textId="251C1F21" w:rsidR="00582AF0" w:rsidRPr="003F0FAF" w:rsidRDefault="009011B6" w:rsidP="00582A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</w:p>
        </w:tc>
        <w:tc>
          <w:tcPr>
            <w:tcW w:w="5670" w:type="dxa"/>
          </w:tcPr>
          <w:p w14:paraId="36EF0427" w14:textId="49BD93C3" w:rsidR="009011B6" w:rsidRPr="009C3230" w:rsidRDefault="0096594A" w:rsidP="009C323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C3230">
              <w:rPr>
                <w:sz w:val="22"/>
                <w:szCs w:val="22"/>
              </w:rPr>
              <w:t>Review/Approve</w:t>
            </w:r>
            <w:r w:rsidR="009011B6" w:rsidRPr="009C3230">
              <w:rPr>
                <w:sz w:val="22"/>
                <w:szCs w:val="22"/>
              </w:rPr>
              <w:t xml:space="preserve"> Annual Calendar</w:t>
            </w:r>
          </w:p>
          <w:p w14:paraId="0F5E5454" w14:textId="68F36E99" w:rsidR="009C3230" w:rsidRPr="009C3230" w:rsidRDefault="009C3230" w:rsidP="009C323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training: Understanding Financial Statements</w:t>
            </w:r>
          </w:p>
          <w:p w14:paraId="3D8FBD33" w14:textId="38C833B1" w:rsidR="009011B6" w:rsidRPr="0096594A" w:rsidRDefault="009011B6" w:rsidP="0096594A">
            <w:pPr>
              <w:rPr>
                <w:i/>
                <w:sz w:val="22"/>
                <w:szCs w:val="22"/>
              </w:rPr>
            </w:pPr>
          </w:p>
        </w:tc>
        <w:tc>
          <w:tcPr>
            <w:tcW w:w="2790" w:type="dxa"/>
          </w:tcPr>
          <w:p w14:paraId="4E5A330E" w14:textId="13AB879F" w:rsidR="00582AF0" w:rsidRPr="0096594A" w:rsidRDefault="0096594A" w:rsidP="0096594A">
            <w:pPr>
              <w:rPr>
                <w:sz w:val="16"/>
                <w:szCs w:val="16"/>
              </w:rPr>
            </w:pPr>
            <w:r w:rsidRPr="0096594A">
              <w:rPr>
                <w:sz w:val="22"/>
                <w:szCs w:val="16"/>
              </w:rPr>
              <w:t>Review/Audit of Financials</w:t>
            </w:r>
          </w:p>
        </w:tc>
      </w:tr>
      <w:tr w:rsidR="00582AF0" w:rsidRPr="000A30ED" w14:paraId="1AA9A17E" w14:textId="77777777" w:rsidTr="009011B6">
        <w:trPr>
          <w:trHeight w:val="486"/>
        </w:trPr>
        <w:tc>
          <w:tcPr>
            <w:tcW w:w="1638" w:type="dxa"/>
          </w:tcPr>
          <w:p w14:paraId="51B8629F" w14:textId="1B695071" w:rsidR="00582AF0" w:rsidRPr="003F0FAF" w:rsidRDefault="009011B6" w:rsidP="0058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  <w:p w14:paraId="29AC5025" w14:textId="77777777" w:rsidR="00582AF0" w:rsidRPr="003F0FAF" w:rsidRDefault="00582AF0" w:rsidP="00582AF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04B53C4" w14:textId="77777777" w:rsidR="00582AF0" w:rsidRPr="003F0FAF" w:rsidRDefault="00582AF0" w:rsidP="00582AF0">
            <w:pPr>
              <w:rPr>
                <w:i/>
                <w:sz w:val="22"/>
                <w:szCs w:val="22"/>
              </w:rPr>
            </w:pPr>
            <w:r w:rsidRPr="003F0FAF">
              <w:rPr>
                <w:b/>
                <w:sz w:val="22"/>
                <w:szCs w:val="22"/>
              </w:rPr>
              <w:t>Strategic Conversation:</w:t>
            </w:r>
            <w:r w:rsidRPr="003F0FAF">
              <w:rPr>
                <w:sz w:val="22"/>
                <w:szCs w:val="22"/>
              </w:rPr>
              <w:t xml:space="preserve"> </w:t>
            </w:r>
            <w:r w:rsidRPr="003F0FAF">
              <w:rPr>
                <w:i/>
                <w:sz w:val="22"/>
                <w:szCs w:val="22"/>
              </w:rPr>
              <w:t xml:space="preserve"> </w:t>
            </w:r>
          </w:p>
          <w:p w14:paraId="528B61E0" w14:textId="5DE6D6D2" w:rsidR="00582AF0" w:rsidRPr="003F0FAF" w:rsidRDefault="009011B6" w:rsidP="00582AF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Are there policies we should be advocating for, at the State and local le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vel?  What does </w:t>
            </w:r>
            <w:r w:rsidR="0096594A">
              <w:rPr>
                <w:i/>
                <w:sz w:val="22"/>
                <w:szCs w:val="22"/>
              </w:rPr>
              <w:t>advocacy</w:t>
            </w:r>
            <w:r>
              <w:rPr>
                <w:i/>
                <w:sz w:val="22"/>
                <w:szCs w:val="22"/>
              </w:rPr>
              <w:t xml:space="preserve"> look like?</w:t>
            </w:r>
          </w:p>
          <w:p w14:paraId="48369E53" w14:textId="77777777" w:rsidR="00582AF0" w:rsidRPr="003F0FAF" w:rsidRDefault="00582AF0" w:rsidP="00582AF0">
            <w:pPr>
              <w:rPr>
                <w:rFonts w:eastAsiaTheme="majorEastAsia" w:cstheme="majorBidi"/>
                <w:b/>
                <w:i/>
                <w:i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264A8B8" w14:textId="3CF6CAFC" w:rsidR="00582AF0" w:rsidRPr="003F0FAF" w:rsidRDefault="00582AF0" w:rsidP="009011B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82AF0" w:rsidRPr="000A30ED" w14:paraId="413E2680" w14:textId="77777777" w:rsidTr="009011B6">
        <w:trPr>
          <w:trHeight w:val="864"/>
        </w:trPr>
        <w:tc>
          <w:tcPr>
            <w:tcW w:w="1638" w:type="dxa"/>
          </w:tcPr>
          <w:p w14:paraId="78A521FB" w14:textId="12CE5982" w:rsidR="00582AF0" w:rsidRPr="003F0FAF" w:rsidRDefault="009011B6" w:rsidP="0058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5670" w:type="dxa"/>
          </w:tcPr>
          <w:p w14:paraId="721597C3" w14:textId="77777777" w:rsidR="00582AF0" w:rsidRPr="003F0FAF" w:rsidRDefault="00582AF0" w:rsidP="00582AF0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3F0FAF">
              <w:rPr>
                <w:rFonts w:asciiTheme="minorHAnsi" w:hAnsiTheme="minorHAnsi"/>
                <w:sz w:val="22"/>
                <w:szCs w:val="22"/>
              </w:rPr>
              <w:t>Strategic Conversation:</w:t>
            </w:r>
            <w:r w:rsidRPr="003F0FA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67026181" w14:textId="21B06EF4" w:rsidR="00582AF0" w:rsidRPr="003F0FAF" w:rsidRDefault="0096594A" w:rsidP="009011B6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What are the market</w:t>
            </w:r>
            <w:r w:rsidR="009011B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trends we should be aware of?</w:t>
            </w:r>
          </w:p>
        </w:tc>
        <w:tc>
          <w:tcPr>
            <w:tcW w:w="2790" w:type="dxa"/>
          </w:tcPr>
          <w:p w14:paraId="6163804E" w14:textId="62D5F68B" w:rsidR="00582AF0" w:rsidRPr="003F0FAF" w:rsidRDefault="009011B6" w:rsidP="00582AF0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>1st Quarter Financials</w:t>
            </w:r>
          </w:p>
        </w:tc>
      </w:tr>
      <w:tr w:rsidR="00582AF0" w:rsidRPr="000A30ED" w14:paraId="62ADDD85" w14:textId="77777777" w:rsidTr="009011B6">
        <w:trPr>
          <w:trHeight w:val="721"/>
        </w:trPr>
        <w:tc>
          <w:tcPr>
            <w:tcW w:w="1638" w:type="dxa"/>
            <w:tcBorders>
              <w:top w:val="single" w:sz="4" w:space="0" w:color="auto"/>
            </w:tcBorders>
          </w:tcPr>
          <w:p w14:paraId="11D93761" w14:textId="42875DFB" w:rsidR="00582AF0" w:rsidRPr="003F0FAF" w:rsidRDefault="009011B6" w:rsidP="00582AF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May</w:t>
            </w:r>
          </w:p>
          <w:p w14:paraId="552E30E5" w14:textId="77777777" w:rsidR="00582AF0" w:rsidRPr="003F0FAF" w:rsidRDefault="00582AF0" w:rsidP="00582AF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736BF39" w14:textId="77777777" w:rsidR="009011B6" w:rsidRPr="009011B6" w:rsidRDefault="009011B6" w:rsidP="009011B6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 xml:space="preserve">Board Training: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Board</w:t>
            </w:r>
            <w:r w:rsidRPr="009011B6">
              <w:rPr>
                <w:rFonts w:asciiTheme="minorHAnsi" w:hAnsiTheme="minorHAnsi"/>
                <w:b w:val="0"/>
                <w:sz w:val="22"/>
                <w:szCs w:val="22"/>
              </w:rPr>
              <w:t xml:space="preserve"> roles and responsibilities</w:t>
            </w:r>
          </w:p>
          <w:p w14:paraId="6816A4EB" w14:textId="59DDD810" w:rsidR="00582AF0" w:rsidRPr="003F0FAF" w:rsidRDefault="00582AF0" w:rsidP="00582AF0">
            <w:pPr>
              <w:pStyle w:val="Title"/>
              <w:jc w:val="left"/>
              <w:rPr>
                <w:rFonts w:asciiTheme="minorHAnsi" w:hAnsiTheme="minorHAnsi"/>
                <w:b w:val="0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F4FC7B8" w14:textId="3BFED997" w:rsidR="00582AF0" w:rsidRPr="003F0FAF" w:rsidRDefault="0096594A" w:rsidP="0096594A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 xml:space="preserve">Monitor policies: </w:t>
            </w:r>
            <w:r w:rsidRPr="003F0FAF">
              <w:rPr>
                <w:rFonts w:asciiTheme="minorHAnsi" w:hAnsiTheme="minorHAnsi"/>
                <w:b w:val="0"/>
                <w:i/>
                <w:sz w:val="22"/>
                <w:szCs w:val="22"/>
              </w:rPr>
              <w:t>Conflict of Interest, Whistleblower, Document Retentio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n</w:t>
            </w:r>
          </w:p>
        </w:tc>
      </w:tr>
      <w:tr w:rsidR="00582AF0" w:rsidRPr="000A30ED" w14:paraId="7E4B5DED" w14:textId="77777777" w:rsidTr="0096594A">
        <w:trPr>
          <w:trHeight w:val="684"/>
        </w:trPr>
        <w:tc>
          <w:tcPr>
            <w:tcW w:w="1638" w:type="dxa"/>
          </w:tcPr>
          <w:p w14:paraId="431824F0" w14:textId="31B4FD8B" w:rsidR="00582AF0" w:rsidRPr="003F0FAF" w:rsidRDefault="009011B6" w:rsidP="0058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</w:p>
        </w:tc>
        <w:tc>
          <w:tcPr>
            <w:tcW w:w="5670" w:type="dxa"/>
          </w:tcPr>
          <w:p w14:paraId="104DDB10" w14:textId="77777777" w:rsidR="00582AF0" w:rsidRDefault="00582AF0" w:rsidP="00582AF0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>Begin Board Self-Evaluation</w:t>
            </w:r>
          </w:p>
          <w:p w14:paraId="481B8C3E" w14:textId="4E729D4C" w:rsidR="0087091A" w:rsidRPr="003F0FAF" w:rsidRDefault="0096594A" w:rsidP="00582AF0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Update/launch board recruitment process</w:t>
            </w:r>
          </w:p>
          <w:p w14:paraId="15D9C06B" w14:textId="77777777" w:rsidR="00582AF0" w:rsidRPr="003F0FAF" w:rsidRDefault="00582AF0" w:rsidP="00582AF0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2790" w:type="dxa"/>
          </w:tcPr>
          <w:p w14:paraId="5DB786E9" w14:textId="10364388" w:rsidR="00582AF0" w:rsidRPr="003F0FAF" w:rsidRDefault="00AD5970" w:rsidP="0096594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Begin </w:t>
            </w:r>
            <w:r w:rsidR="009011B6">
              <w:rPr>
                <w:rFonts w:asciiTheme="minorHAnsi" w:hAnsiTheme="minorHAnsi"/>
                <w:b w:val="0"/>
                <w:sz w:val="22"/>
                <w:szCs w:val="22"/>
              </w:rPr>
              <w:t>Management’s</w:t>
            </w:r>
            <w:r w:rsidR="0087091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82AF0" w:rsidRPr="003F0FAF">
              <w:rPr>
                <w:rFonts w:asciiTheme="minorHAnsi" w:hAnsiTheme="minorHAnsi"/>
                <w:b w:val="0"/>
                <w:sz w:val="22"/>
                <w:szCs w:val="22"/>
              </w:rPr>
              <w:t>Evaluation</w:t>
            </w:r>
          </w:p>
          <w:p w14:paraId="21E23657" w14:textId="659C65EB" w:rsidR="00582AF0" w:rsidRPr="009011B6" w:rsidRDefault="00582AF0" w:rsidP="0096594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6594A" w:rsidRPr="000A30ED" w14:paraId="0E2D832B" w14:textId="77777777" w:rsidTr="0096594A">
        <w:trPr>
          <w:trHeight w:val="432"/>
        </w:trPr>
        <w:tc>
          <w:tcPr>
            <w:tcW w:w="1638" w:type="dxa"/>
          </w:tcPr>
          <w:p w14:paraId="5D5C4935" w14:textId="5DF3DC96" w:rsidR="0096594A" w:rsidRPr="009011B6" w:rsidRDefault="0096594A" w:rsidP="00582AF0">
            <w:pPr>
              <w:rPr>
                <w:sz w:val="22"/>
                <w:szCs w:val="22"/>
              </w:rPr>
            </w:pPr>
            <w:r w:rsidRPr="009011B6">
              <w:rPr>
                <w:sz w:val="22"/>
                <w:szCs w:val="22"/>
              </w:rPr>
              <w:t>July</w:t>
            </w:r>
          </w:p>
        </w:tc>
        <w:tc>
          <w:tcPr>
            <w:tcW w:w="8460" w:type="dxa"/>
            <w:gridSpan w:val="2"/>
          </w:tcPr>
          <w:p w14:paraId="1C76A1E5" w14:textId="4C134076" w:rsidR="0096594A" w:rsidRPr="009011B6" w:rsidRDefault="0096594A" w:rsidP="00582A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RECESS</w:t>
            </w:r>
          </w:p>
        </w:tc>
      </w:tr>
      <w:tr w:rsidR="0096594A" w:rsidRPr="000A30ED" w14:paraId="6E251FC3" w14:textId="77777777" w:rsidTr="0096594A">
        <w:trPr>
          <w:trHeight w:val="432"/>
        </w:trPr>
        <w:tc>
          <w:tcPr>
            <w:tcW w:w="1638" w:type="dxa"/>
          </w:tcPr>
          <w:p w14:paraId="6E02BCF6" w14:textId="77777777" w:rsidR="0096594A" w:rsidRPr="003F0FAF" w:rsidRDefault="0096594A" w:rsidP="00965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  <w:p w14:paraId="10728B5C" w14:textId="77777777" w:rsidR="0096594A" w:rsidRPr="009011B6" w:rsidRDefault="0096594A" w:rsidP="00582AF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558FDDA" w14:textId="5BCBA2E7" w:rsidR="0096594A" w:rsidRDefault="0096594A" w:rsidP="009C3230">
            <w:pPr>
              <w:pStyle w:val="Title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Board </w:t>
            </w: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>Self-Evaluation Results</w:t>
            </w:r>
          </w:p>
        </w:tc>
        <w:tc>
          <w:tcPr>
            <w:tcW w:w="2790" w:type="dxa"/>
          </w:tcPr>
          <w:p w14:paraId="120F405E" w14:textId="0727C117" w:rsidR="0096594A" w:rsidRPr="009011B6" w:rsidRDefault="0096594A" w:rsidP="00582A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011B6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9011B6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nd</w:t>
            </w:r>
            <w:r w:rsidRPr="009011B6">
              <w:rPr>
                <w:rFonts w:asciiTheme="minorHAnsi" w:hAnsiTheme="minorHAnsi"/>
                <w:b w:val="0"/>
                <w:sz w:val="22"/>
                <w:szCs w:val="22"/>
              </w:rPr>
              <w:t xml:space="preserve"> Quarter Financials</w:t>
            </w:r>
          </w:p>
        </w:tc>
      </w:tr>
      <w:tr w:rsidR="00582AF0" w:rsidRPr="000A30ED" w14:paraId="56ED0D63" w14:textId="77777777" w:rsidTr="009011B6">
        <w:trPr>
          <w:trHeight w:val="721"/>
        </w:trPr>
        <w:tc>
          <w:tcPr>
            <w:tcW w:w="1638" w:type="dxa"/>
          </w:tcPr>
          <w:p w14:paraId="43D02E84" w14:textId="2E225A89" w:rsidR="00582AF0" w:rsidRPr="003F0FAF" w:rsidRDefault="009011B6" w:rsidP="0058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</w:p>
          <w:p w14:paraId="24954BCE" w14:textId="77777777" w:rsidR="00582AF0" w:rsidRPr="003F0FAF" w:rsidRDefault="00582AF0" w:rsidP="00582AF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01DC1C5" w14:textId="094EF825" w:rsidR="0096594A" w:rsidRPr="009C3230" w:rsidRDefault="009C3230" w:rsidP="0096594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C3230">
              <w:rPr>
                <w:rFonts w:asciiTheme="minorHAnsi" w:hAnsiTheme="minorHAnsi"/>
                <w:sz w:val="22"/>
                <w:szCs w:val="22"/>
              </w:rPr>
              <w:t>BOARD/MANAGEMENT RETREAT</w:t>
            </w:r>
          </w:p>
          <w:p w14:paraId="109F4EC7" w14:textId="77777777" w:rsidR="0096594A" w:rsidRPr="003F0FAF" w:rsidRDefault="0096594A" w:rsidP="0096594A">
            <w:pPr>
              <w:pStyle w:val="Title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>Review/Update Strategic Plan</w:t>
            </w:r>
          </w:p>
          <w:p w14:paraId="3D5246A8" w14:textId="77777777" w:rsidR="0096594A" w:rsidRDefault="0096594A" w:rsidP="009C3230">
            <w:pPr>
              <w:pStyle w:val="Title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C3230">
              <w:rPr>
                <w:rFonts w:asciiTheme="minorHAnsi" w:hAnsiTheme="minorHAnsi"/>
                <w:b w:val="0"/>
                <w:sz w:val="22"/>
                <w:szCs w:val="22"/>
              </w:rPr>
              <w:t xml:space="preserve">Brainstorm Topics for Strategic Conversations  </w:t>
            </w:r>
          </w:p>
          <w:p w14:paraId="133FBDBA" w14:textId="77777777" w:rsidR="009C3230" w:rsidRDefault="009C3230" w:rsidP="009C3230">
            <w:pPr>
              <w:pStyle w:val="Title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Update Committees Structure</w:t>
            </w:r>
          </w:p>
          <w:p w14:paraId="0E89ED1D" w14:textId="47F77BB4" w:rsidR="009C3230" w:rsidRPr="009C3230" w:rsidRDefault="009C3230" w:rsidP="009C3230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A4D6A20" w14:textId="2C9A5D48" w:rsidR="00582AF0" w:rsidRPr="003F0FAF" w:rsidRDefault="00582AF0" w:rsidP="009C3230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82AF0" w:rsidRPr="000A30ED" w14:paraId="5A097BD1" w14:textId="77777777" w:rsidTr="009011B6">
        <w:trPr>
          <w:trHeight w:val="721"/>
        </w:trPr>
        <w:tc>
          <w:tcPr>
            <w:tcW w:w="1638" w:type="dxa"/>
          </w:tcPr>
          <w:p w14:paraId="5F277EE8" w14:textId="21638F67" w:rsidR="00582AF0" w:rsidRPr="003F0FAF" w:rsidRDefault="009011B6" w:rsidP="0058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</w:p>
          <w:p w14:paraId="093C725C" w14:textId="77777777" w:rsidR="00582AF0" w:rsidRPr="003F0FAF" w:rsidRDefault="00582AF0" w:rsidP="00582AF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975DA4A" w14:textId="77777777" w:rsidR="009C3230" w:rsidRDefault="00582AF0" w:rsidP="00582AF0">
            <w:pPr>
              <w:pStyle w:val="Title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 xml:space="preserve">Elect Officers </w:t>
            </w:r>
          </w:p>
          <w:p w14:paraId="5DAC4C40" w14:textId="1D92B3A0" w:rsidR="009C3230" w:rsidRPr="009C3230" w:rsidRDefault="009C3230" w:rsidP="009C3230">
            <w:pPr>
              <w:pStyle w:val="Title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Refresh Committees and Committee Chairs</w:t>
            </w:r>
          </w:p>
          <w:p w14:paraId="528DA370" w14:textId="4D25A5CA" w:rsidR="00582AF0" w:rsidRPr="003F0FAF" w:rsidRDefault="00582AF0" w:rsidP="0096594A">
            <w:pPr>
              <w:pStyle w:val="Title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>Approve slate of new board members to begin terms</w:t>
            </w:r>
            <w:r w:rsidR="0096594A">
              <w:rPr>
                <w:rFonts w:asciiTheme="minorHAnsi" w:hAnsiTheme="minorHAnsi"/>
                <w:b w:val="0"/>
                <w:sz w:val="22"/>
                <w:szCs w:val="22"/>
              </w:rPr>
              <w:t xml:space="preserve"> in November</w:t>
            </w:r>
          </w:p>
        </w:tc>
        <w:tc>
          <w:tcPr>
            <w:tcW w:w="2790" w:type="dxa"/>
          </w:tcPr>
          <w:p w14:paraId="1EC3EECF" w14:textId="729DDC51" w:rsidR="00582AF0" w:rsidRDefault="0096594A" w:rsidP="009C3230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96594A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011B6" w:rsidRPr="009011B6">
              <w:rPr>
                <w:rFonts w:asciiTheme="minorHAnsi" w:hAnsiTheme="minorHAnsi"/>
                <w:b w:val="0"/>
                <w:sz w:val="22"/>
                <w:szCs w:val="22"/>
              </w:rPr>
              <w:t>Quarter Financials</w:t>
            </w:r>
            <w:r w:rsidR="009011B6" w:rsidRPr="003F0FAF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38F9583E" w14:textId="50BB0822" w:rsidR="009C3230" w:rsidRDefault="009C3230" w:rsidP="009C3230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 xml:space="preserve">Complete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Management’s</w:t>
            </w: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 xml:space="preserve"> Evaluation</w:t>
            </w:r>
          </w:p>
          <w:p w14:paraId="5DAD3CFC" w14:textId="77777777" w:rsidR="00582AF0" w:rsidRPr="009C3230" w:rsidRDefault="00582AF0" w:rsidP="009C3230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C3230" w:rsidRPr="000A30ED" w14:paraId="7ACC8C20" w14:textId="77777777" w:rsidTr="009011B6">
        <w:trPr>
          <w:trHeight w:val="721"/>
        </w:trPr>
        <w:tc>
          <w:tcPr>
            <w:tcW w:w="1638" w:type="dxa"/>
          </w:tcPr>
          <w:p w14:paraId="48BB59F2" w14:textId="2001D2CD" w:rsidR="009C3230" w:rsidRDefault="009C3230" w:rsidP="0058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</w:p>
        </w:tc>
        <w:tc>
          <w:tcPr>
            <w:tcW w:w="5670" w:type="dxa"/>
          </w:tcPr>
          <w:p w14:paraId="56767500" w14:textId="77777777" w:rsidR="009C3230" w:rsidRPr="003F0FAF" w:rsidRDefault="009C3230" w:rsidP="009C3230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B45B0F6" w14:textId="5BA28749" w:rsidR="009C3230" w:rsidRPr="003F0FAF" w:rsidRDefault="009C3230" w:rsidP="009C3230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 xml:space="preserve">Review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Draft </w:t>
            </w: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>Operational Plan and Draft Budget</w:t>
            </w:r>
          </w:p>
          <w:p w14:paraId="197363E8" w14:textId="77777777" w:rsidR="009C3230" w:rsidRDefault="009C3230" w:rsidP="009C3230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C3230" w:rsidRPr="000A30ED" w14:paraId="7D491164" w14:textId="77777777" w:rsidTr="009011B6">
        <w:trPr>
          <w:trHeight w:val="721"/>
        </w:trPr>
        <w:tc>
          <w:tcPr>
            <w:tcW w:w="1638" w:type="dxa"/>
          </w:tcPr>
          <w:p w14:paraId="0DE165A9" w14:textId="0100B581" w:rsidR="009C3230" w:rsidRDefault="009C3230" w:rsidP="0058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</w:p>
        </w:tc>
        <w:tc>
          <w:tcPr>
            <w:tcW w:w="5670" w:type="dxa"/>
          </w:tcPr>
          <w:p w14:paraId="1B05CA15" w14:textId="77777777" w:rsidR="009C3230" w:rsidRPr="003F0FAF" w:rsidRDefault="009C3230" w:rsidP="009C3230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8263842" w14:textId="2D19F21C" w:rsidR="009C3230" w:rsidRDefault="009C3230" w:rsidP="009C3230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0FAF">
              <w:rPr>
                <w:rFonts w:asciiTheme="minorHAnsi" w:hAnsiTheme="minorHAnsi"/>
                <w:b w:val="0"/>
                <w:sz w:val="22"/>
                <w:szCs w:val="22"/>
              </w:rPr>
              <w:t>Approve Operational Plan and Budget</w:t>
            </w:r>
          </w:p>
        </w:tc>
      </w:tr>
    </w:tbl>
    <w:p w14:paraId="7BA10A21" w14:textId="66232B2E" w:rsidR="00753EF2" w:rsidRPr="000A30ED" w:rsidRDefault="00753EF2" w:rsidP="00753EF2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sectPr w:rsidR="00753EF2" w:rsidRPr="000A30ED" w:rsidSect="00753EF2">
      <w:headerReference w:type="default" r:id="rId9"/>
      <w:footerReference w:type="default" r:id="rId10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05ABD" w14:textId="77777777" w:rsidR="0096594A" w:rsidRDefault="0096594A" w:rsidP="00A22ADD">
      <w:r>
        <w:separator/>
      </w:r>
    </w:p>
  </w:endnote>
  <w:endnote w:type="continuationSeparator" w:id="0">
    <w:p w14:paraId="07C54901" w14:textId="77777777" w:rsidR="0096594A" w:rsidRDefault="0096594A" w:rsidP="00A2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C403" w14:textId="77777777" w:rsidR="0096594A" w:rsidRDefault="0096594A">
    <w:pPr>
      <w:pStyle w:val="Footer"/>
      <w:rPr>
        <w:sz w:val="20"/>
        <w:szCs w:val="20"/>
      </w:rPr>
    </w:pPr>
  </w:p>
  <w:p w14:paraId="701262BB" w14:textId="77777777" w:rsidR="0096594A" w:rsidRDefault="0096594A">
    <w:pPr>
      <w:pStyle w:val="Footer"/>
      <w:rPr>
        <w:sz w:val="20"/>
        <w:szCs w:val="20"/>
      </w:rPr>
    </w:pPr>
  </w:p>
  <w:p w14:paraId="6B09F55A" w14:textId="77777777" w:rsidR="0096594A" w:rsidRPr="009A002A" w:rsidRDefault="0096594A" w:rsidP="00E671C8">
    <w:pPr>
      <w:pStyle w:val="Footer"/>
      <w:ind w:right="360"/>
      <w:jc w:val="center"/>
      <w:rPr>
        <w:i/>
      </w:rPr>
    </w:pPr>
    <w:r w:rsidRPr="009A002A">
      <w:rPr>
        <w:i/>
      </w:rPr>
      <w:t>Courtesy of Crossroads Consulting</w:t>
    </w:r>
    <w:r>
      <w:rPr>
        <w:i/>
      </w:rPr>
      <w:t xml:space="preserve"> – Holly O’Neil -</w:t>
    </w:r>
    <w:r w:rsidRPr="009A002A">
      <w:rPr>
        <w:i/>
      </w:rPr>
      <w:t xml:space="preserve"> </w:t>
    </w:r>
    <w:r>
      <w:rPr>
        <w:i/>
      </w:rPr>
      <w:t xml:space="preserve">360-303-3217 </w:t>
    </w:r>
    <w:proofErr w:type="gramStart"/>
    <w:r>
      <w:rPr>
        <w:i/>
      </w:rPr>
      <w:t>-  holly@crossroads.pro</w:t>
    </w:r>
    <w:proofErr w:type="gramEnd"/>
  </w:p>
  <w:p w14:paraId="3C44CBE1" w14:textId="77777777" w:rsidR="0096594A" w:rsidRDefault="0096594A" w:rsidP="00E671C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D3E13" w14:textId="77777777" w:rsidR="0096594A" w:rsidRDefault="0096594A" w:rsidP="00A22ADD">
      <w:r>
        <w:separator/>
      </w:r>
    </w:p>
  </w:footnote>
  <w:footnote w:type="continuationSeparator" w:id="0">
    <w:p w14:paraId="02E26AB8" w14:textId="77777777" w:rsidR="0096594A" w:rsidRDefault="0096594A" w:rsidP="00A22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199E" w14:textId="287A4345" w:rsidR="0096594A" w:rsidRDefault="0096594A" w:rsidP="00753EF2">
    <w:pPr>
      <w:pStyle w:val="Title"/>
      <w:jc w:val="lef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2DAAD" wp14:editId="75738880">
              <wp:simplePos x="0" y="0"/>
              <wp:positionH relativeFrom="column">
                <wp:posOffset>114300</wp:posOffset>
              </wp:positionH>
              <wp:positionV relativeFrom="paragraph">
                <wp:posOffset>-68580</wp:posOffset>
              </wp:positionV>
              <wp:extent cx="102870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FA6A74" w14:textId="1A2E41DA" w:rsidR="0096594A" w:rsidRDefault="009659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9pt;margin-top:-5.35pt;width:8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" filled="f" stroked="f">
              <v:textbox>
                <w:txbxContent>
                  <w:p w14:paraId="03FA6A74" w14:textId="1A2E41DA" w:rsidR="0096594A" w:rsidRDefault="0096594A"/>
                </w:txbxContent>
              </v:textbox>
            </v:shape>
          </w:pict>
        </mc:Fallback>
      </mc:AlternateContent>
    </w:r>
  </w:p>
  <w:p w14:paraId="6C5FA394" w14:textId="77777777" w:rsidR="0096594A" w:rsidRDefault="0096594A" w:rsidP="00753EF2">
    <w:pPr>
      <w:pStyle w:val="Title"/>
      <w:rPr>
        <w:rFonts w:asciiTheme="majorHAnsi" w:hAnsiTheme="majorHAnsi"/>
        <w:sz w:val="28"/>
        <w:szCs w:val="28"/>
      </w:rPr>
    </w:pPr>
  </w:p>
  <w:p w14:paraId="57673FB1" w14:textId="77777777" w:rsidR="0096594A" w:rsidRPr="00753EF2" w:rsidRDefault="0096594A" w:rsidP="00753E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987"/>
    <w:multiLevelType w:val="hybridMultilevel"/>
    <w:tmpl w:val="81CE4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74F5E"/>
    <w:multiLevelType w:val="hybridMultilevel"/>
    <w:tmpl w:val="FC04B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11B9F"/>
    <w:multiLevelType w:val="hybridMultilevel"/>
    <w:tmpl w:val="B77C8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A3E93"/>
    <w:multiLevelType w:val="hybridMultilevel"/>
    <w:tmpl w:val="A85C4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673D4"/>
    <w:multiLevelType w:val="hybridMultilevel"/>
    <w:tmpl w:val="D586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36524"/>
    <w:multiLevelType w:val="hybridMultilevel"/>
    <w:tmpl w:val="A1B4F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9D3CDA"/>
    <w:multiLevelType w:val="hybridMultilevel"/>
    <w:tmpl w:val="4F88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4454F"/>
    <w:multiLevelType w:val="hybridMultilevel"/>
    <w:tmpl w:val="6EE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10DCD"/>
    <w:multiLevelType w:val="hybridMultilevel"/>
    <w:tmpl w:val="AFF6D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725ACF"/>
    <w:multiLevelType w:val="hybridMultilevel"/>
    <w:tmpl w:val="8CC03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1F061E"/>
    <w:multiLevelType w:val="hybridMultilevel"/>
    <w:tmpl w:val="155A7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19067F"/>
    <w:multiLevelType w:val="hybridMultilevel"/>
    <w:tmpl w:val="D5468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F20010"/>
    <w:multiLevelType w:val="hybridMultilevel"/>
    <w:tmpl w:val="39CE0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C5105"/>
    <w:multiLevelType w:val="hybridMultilevel"/>
    <w:tmpl w:val="3A32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D3029B"/>
    <w:multiLevelType w:val="hybridMultilevel"/>
    <w:tmpl w:val="7A94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F024AB"/>
    <w:multiLevelType w:val="hybridMultilevel"/>
    <w:tmpl w:val="F272AAD2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95"/>
    <w:rsid w:val="00085531"/>
    <w:rsid w:val="000A30ED"/>
    <w:rsid w:val="000C56B4"/>
    <w:rsid w:val="00123831"/>
    <w:rsid w:val="0013347E"/>
    <w:rsid w:val="001559AC"/>
    <w:rsid w:val="00161C1A"/>
    <w:rsid w:val="00166B03"/>
    <w:rsid w:val="00177E69"/>
    <w:rsid w:val="00185395"/>
    <w:rsid w:val="00197271"/>
    <w:rsid w:val="001C372A"/>
    <w:rsid w:val="001C5F1A"/>
    <w:rsid w:val="002371DE"/>
    <w:rsid w:val="00251954"/>
    <w:rsid w:val="00255F78"/>
    <w:rsid w:val="00285EE9"/>
    <w:rsid w:val="00293C98"/>
    <w:rsid w:val="002D01B1"/>
    <w:rsid w:val="003210B5"/>
    <w:rsid w:val="00331FC0"/>
    <w:rsid w:val="003442D9"/>
    <w:rsid w:val="003702A2"/>
    <w:rsid w:val="00371827"/>
    <w:rsid w:val="003B545E"/>
    <w:rsid w:val="003C28A2"/>
    <w:rsid w:val="003E443F"/>
    <w:rsid w:val="003F0FAF"/>
    <w:rsid w:val="003F7013"/>
    <w:rsid w:val="0043554D"/>
    <w:rsid w:val="004612F0"/>
    <w:rsid w:val="004666BF"/>
    <w:rsid w:val="00477518"/>
    <w:rsid w:val="004D6D48"/>
    <w:rsid w:val="004D7D95"/>
    <w:rsid w:val="004F1583"/>
    <w:rsid w:val="00542F70"/>
    <w:rsid w:val="00572A9C"/>
    <w:rsid w:val="00582AF0"/>
    <w:rsid w:val="00585E39"/>
    <w:rsid w:val="005F3C06"/>
    <w:rsid w:val="006F34D7"/>
    <w:rsid w:val="007026BE"/>
    <w:rsid w:val="00742F73"/>
    <w:rsid w:val="00753EF2"/>
    <w:rsid w:val="007B3E98"/>
    <w:rsid w:val="007E1780"/>
    <w:rsid w:val="007F1300"/>
    <w:rsid w:val="0087091A"/>
    <w:rsid w:val="009011B6"/>
    <w:rsid w:val="0096594A"/>
    <w:rsid w:val="00990369"/>
    <w:rsid w:val="00992C45"/>
    <w:rsid w:val="0099613D"/>
    <w:rsid w:val="009A595E"/>
    <w:rsid w:val="009C3230"/>
    <w:rsid w:val="00A22ADD"/>
    <w:rsid w:val="00A24769"/>
    <w:rsid w:val="00A34BDF"/>
    <w:rsid w:val="00A41D74"/>
    <w:rsid w:val="00AB6245"/>
    <w:rsid w:val="00AD3A27"/>
    <w:rsid w:val="00AD5970"/>
    <w:rsid w:val="00B01BD3"/>
    <w:rsid w:val="00B034F5"/>
    <w:rsid w:val="00B55AFB"/>
    <w:rsid w:val="00B86978"/>
    <w:rsid w:val="00C21B04"/>
    <w:rsid w:val="00D2390D"/>
    <w:rsid w:val="00D53158"/>
    <w:rsid w:val="00D73BEA"/>
    <w:rsid w:val="00DF1EC1"/>
    <w:rsid w:val="00E03800"/>
    <w:rsid w:val="00E671C8"/>
    <w:rsid w:val="00EA1FE3"/>
    <w:rsid w:val="00EC578E"/>
    <w:rsid w:val="00F36A7E"/>
    <w:rsid w:val="00F529F6"/>
    <w:rsid w:val="00F718AC"/>
    <w:rsid w:val="00F7420E"/>
    <w:rsid w:val="00F84660"/>
    <w:rsid w:val="00FA6EBC"/>
    <w:rsid w:val="00FD3718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FF5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85395"/>
    <w:pPr>
      <w:widowControl w:val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8539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8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ADD"/>
  </w:style>
  <w:style w:type="paragraph" w:styleId="Footer">
    <w:name w:val="footer"/>
    <w:basedOn w:val="Normal"/>
    <w:link w:val="FooterChar"/>
    <w:uiPriority w:val="99"/>
    <w:unhideWhenUsed/>
    <w:rsid w:val="00A22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ADD"/>
  </w:style>
  <w:style w:type="paragraph" w:styleId="BalloonText">
    <w:name w:val="Balloon Text"/>
    <w:basedOn w:val="Normal"/>
    <w:link w:val="BalloonTextChar"/>
    <w:uiPriority w:val="99"/>
    <w:semiHidden/>
    <w:unhideWhenUsed/>
    <w:rsid w:val="00A2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EF2"/>
    <w:rPr>
      <w:color w:val="0000FF" w:themeColor="hyperlink"/>
      <w:u w:val="single"/>
    </w:rPr>
  </w:style>
  <w:style w:type="paragraph" w:customStyle="1" w:styleId="normal0">
    <w:name w:val="normal"/>
    <w:rsid w:val="003E443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85395"/>
    <w:pPr>
      <w:widowControl w:val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8539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8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ADD"/>
  </w:style>
  <w:style w:type="paragraph" w:styleId="Footer">
    <w:name w:val="footer"/>
    <w:basedOn w:val="Normal"/>
    <w:link w:val="FooterChar"/>
    <w:uiPriority w:val="99"/>
    <w:unhideWhenUsed/>
    <w:rsid w:val="00A22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ADD"/>
  </w:style>
  <w:style w:type="paragraph" w:styleId="BalloonText">
    <w:name w:val="Balloon Text"/>
    <w:basedOn w:val="Normal"/>
    <w:link w:val="BalloonTextChar"/>
    <w:uiPriority w:val="99"/>
    <w:semiHidden/>
    <w:unhideWhenUsed/>
    <w:rsid w:val="00A2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EF2"/>
    <w:rPr>
      <w:color w:val="0000FF" w:themeColor="hyperlink"/>
      <w:u w:val="single"/>
    </w:rPr>
  </w:style>
  <w:style w:type="paragraph" w:customStyle="1" w:styleId="normal0">
    <w:name w:val="normal"/>
    <w:rsid w:val="003E443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O'Neil</dc:creator>
  <cp:lastModifiedBy>Holly O'Neil</cp:lastModifiedBy>
  <cp:revision>10</cp:revision>
  <cp:lastPrinted>2015-05-11T18:12:00Z</cp:lastPrinted>
  <dcterms:created xsi:type="dcterms:W3CDTF">2017-02-03T08:10:00Z</dcterms:created>
  <dcterms:modified xsi:type="dcterms:W3CDTF">2017-02-11T03:02:00Z</dcterms:modified>
</cp:coreProperties>
</file>